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43D0E" w14:textId="2132B1DB" w:rsidR="00E92C23" w:rsidRDefault="004804CB" w:rsidP="00DE4005">
      <w:pPr>
        <w:jc w:val="center"/>
        <w:rPr>
          <w:rFonts w:ascii="Times" w:hAnsi="Times"/>
          <w:b/>
          <w:sz w:val="24"/>
          <w:szCs w:val="24"/>
        </w:rPr>
      </w:pPr>
      <w:r w:rsidRPr="00DE4005">
        <w:rPr>
          <w:rFonts w:ascii="Times" w:hAnsi="Times"/>
          <w:b/>
          <w:sz w:val="24"/>
          <w:szCs w:val="24"/>
          <w:lang w:val="ru-RU"/>
        </w:rPr>
        <w:t xml:space="preserve">"Farg'ona viloyati qishloq aholisini ijtimoiy qo'llab-quvvatlash va huquqlarini himoya qilish" </w:t>
      </w:r>
      <w:r w:rsidR="00E92C23">
        <w:rPr>
          <w:rFonts w:ascii="Times" w:hAnsi="Times"/>
          <w:b/>
          <w:sz w:val="24"/>
          <w:szCs w:val="24"/>
        </w:rPr>
        <w:t xml:space="preserve">yangi </w:t>
      </w:r>
      <w:r>
        <w:rPr>
          <w:rFonts w:ascii="Times" w:hAnsi="Times"/>
          <w:b/>
          <w:sz w:val="24"/>
          <w:szCs w:val="24"/>
          <w:lang w:val="ru-RU"/>
        </w:rPr>
        <w:t>loyihasining</w:t>
      </w:r>
      <w:r>
        <w:rPr>
          <w:rFonts w:ascii="Times" w:hAnsi="Times"/>
          <w:b/>
          <w:sz w:val="24"/>
          <w:szCs w:val="24"/>
        </w:rPr>
        <w:t xml:space="preserve"> </w:t>
      </w:r>
      <w:r w:rsidR="00E92C23">
        <w:rPr>
          <w:rFonts w:ascii="Times" w:hAnsi="Times"/>
          <w:b/>
          <w:sz w:val="24"/>
          <w:szCs w:val="24"/>
        </w:rPr>
        <w:t>ishga tushishi</w:t>
      </w:r>
    </w:p>
    <w:p w14:paraId="10570CF1" w14:textId="77777777" w:rsidR="004804CB" w:rsidRPr="001F37AA" w:rsidRDefault="00C41048" w:rsidP="00DE4005">
      <w:pPr>
        <w:jc w:val="center"/>
        <w:rPr>
          <w:rFonts w:ascii="Times" w:hAnsi="Times" w:cs="Arial"/>
          <w:b/>
          <w:sz w:val="24"/>
          <w:szCs w:val="24"/>
          <w:lang w:val="ru-RU"/>
        </w:rPr>
      </w:pPr>
      <w:r w:rsidRPr="00C41048">
        <w:rPr>
          <w:rFonts w:ascii="Times" w:hAnsi="Times" w:cs="Arial"/>
          <w:b/>
          <w:noProof/>
          <w:sz w:val="24"/>
          <w:szCs w:val="24"/>
          <w:lang w:val="ru-RU" w:eastAsia="ru-RU"/>
        </w:rPr>
        <w:pict w14:anchorId="2EFA9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33" type="#_x0000_t75" alt="" style="width:452.05pt;height:225.1pt;visibility:visible;mso-width-percent:0;mso-height-percent:0;mso-width-percent:0;mso-height-percent:0">
            <v:imagedata r:id="rId4" o:title=""/>
          </v:shape>
        </w:pict>
      </w:r>
    </w:p>
    <w:p w14:paraId="76983EA2" w14:textId="4A85D647" w:rsidR="004804CB" w:rsidRPr="00E92C23" w:rsidRDefault="004804CB" w:rsidP="001F37AA">
      <w:pPr>
        <w:shd w:val="clear" w:color="auto" w:fill="FFFFFF"/>
        <w:snapToGrid w:val="0"/>
        <w:spacing w:before="120" w:after="120"/>
        <w:ind w:left="5" w:right="5"/>
        <w:jc w:val="both"/>
        <w:rPr>
          <w:rFonts w:ascii="Times New Roman" w:hAnsi="Times New Roman"/>
          <w:sz w:val="24"/>
          <w:szCs w:val="24"/>
          <w:lang w:val="ru-RU"/>
        </w:rPr>
      </w:pPr>
      <w:r w:rsidRPr="00DE4005">
        <w:rPr>
          <w:rFonts w:ascii="Times New Roman" w:hAnsi="Times New Roman"/>
          <w:sz w:val="24"/>
          <w:szCs w:val="24"/>
          <w:lang w:val="ru-RU"/>
        </w:rPr>
        <w:t xml:space="preserve">2021 yil 28 aprel Farg'ona shahrida Germaniya tashqi ishlar vazirligining moliyaviy ko'magi </w:t>
      </w:r>
      <w:r w:rsidR="00E92C23">
        <w:rPr>
          <w:rFonts w:ascii="Times New Roman" w:hAnsi="Times New Roman"/>
          <w:sz w:val="24"/>
          <w:szCs w:val="24"/>
        </w:rPr>
        <w:t>asosida</w:t>
      </w:r>
      <w:r w:rsidR="00E92C23" w:rsidRPr="00DE4005">
        <w:rPr>
          <w:rFonts w:ascii="Times New Roman" w:hAnsi="Times New Roman"/>
          <w:sz w:val="24"/>
          <w:szCs w:val="24"/>
          <w:lang w:val="ru-RU"/>
        </w:rPr>
        <w:t xml:space="preserve"> </w:t>
      </w:r>
      <w:r w:rsidRPr="00DE4005">
        <w:rPr>
          <w:rFonts w:ascii="Times New Roman" w:hAnsi="Times New Roman"/>
          <w:sz w:val="24"/>
          <w:szCs w:val="24"/>
          <w:lang w:val="ru-RU"/>
        </w:rPr>
        <w:t xml:space="preserve">DVVning O'zbekistondagi filiali bilan hamkorlikda "Mehrjon" </w:t>
      </w:r>
      <w:r w:rsidR="00E92C23">
        <w:rPr>
          <w:rFonts w:ascii="Times New Roman" w:hAnsi="Times New Roman"/>
          <w:sz w:val="24"/>
          <w:szCs w:val="24"/>
        </w:rPr>
        <w:t>a</w:t>
      </w:r>
      <w:r w:rsidRPr="00DE4005">
        <w:rPr>
          <w:rFonts w:ascii="Times New Roman" w:hAnsi="Times New Roman"/>
          <w:sz w:val="24"/>
          <w:szCs w:val="24"/>
          <w:lang w:val="ru-RU"/>
        </w:rPr>
        <w:t>yolla</w:t>
      </w:r>
      <w:bookmarkStart w:id="0" w:name="_GoBack"/>
      <w:bookmarkEnd w:id="0"/>
      <w:r w:rsidRPr="00DE4005">
        <w:rPr>
          <w:rFonts w:ascii="Times New Roman" w:hAnsi="Times New Roman"/>
          <w:sz w:val="24"/>
          <w:szCs w:val="24"/>
          <w:lang w:val="ru-RU"/>
        </w:rPr>
        <w:t>r va bolalar</w:t>
      </w:r>
      <w:r w:rsidR="00E92C23">
        <w:rPr>
          <w:rFonts w:ascii="Times New Roman" w:hAnsi="Times New Roman"/>
          <w:sz w:val="24"/>
          <w:szCs w:val="24"/>
        </w:rPr>
        <w:t>ni</w:t>
      </w:r>
      <w:r w:rsidRPr="00DE4005">
        <w:rPr>
          <w:rFonts w:ascii="Times New Roman" w:hAnsi="Times New Roman"/>
          <w:sz w:val="24"/>
          <w:szCs w:val="24"/>
          <w:lang w:val="ru-RU"/>
        </w:rPr>
        <w:t xml:space="preserve"> ijtimoiy</w:t>
      </w:r>
      <w:r w:rsidR="00E92C23" w:rsidRPr="00556B61">
        <w:rPr>
          <w:rFonts w:ascii="Times New Roman" w:hAnsi="Times New Roman"/>
          <w:sz w:val="24"/>
          <w:szCs w:val="24"/>
          <w:lang w:val="ru-RU"/>
        </w:rPr>
        <w:t xml:space="preserve"> </w:t>
      </w:r>
      <w:r w:rsidR="00E92C23">
        <w:rPr>
          <w:rFonts w:ascii="Times New Roman" w:hAnsi="Times New Roman"/>
          <w:sz w:val="24"/>
          <w:szCs w:val="24"/>
        </w:rPr>
        <w:t>va</w:t>
      </w:r>
      <w:r w:rsidR="00E92C23" w:rsidRPr="00556B61">
        <w:rPr>
          <w:rFonts w:ascii="Times New Roman" w:hAnsi="Times New Roman"/>
          <w:sz w:val="24"/>
          <w:szCs w:val="24"/>
          <w:lang w:val="ru-RU"/>
        </w:rPr>
        <w:t xml:space="preserve"> </w:t>
      </w:r>
      <w:r w:rsidRPr="00DE4005">
        <w:rPr>
          <w:rFonts w:ascii="Times New Roman" w:hAnsi="Times New Roman"/>
          <w:sz w:val="24"/>
          <w:szCs w:val="24"/>
          <w:lang w:val="ru-RU"/>
        </w:rPr>
        <w:t xml:space="preserve">huquqiy </w:t>
      </w:r>
      <w:r w:rsidR="00E92C23" w:rsidRPr="00DE4005">
        <w:rPr>
          <w:rFonts w:ascii="Times New Roman" w:hAnsi="Times New Roman"/>
          <w:sz w:val="24"/>
          <w:szCs w:val="24"/>
          <w:lang w:val="ru-RU"/>
        </w:rPr>
        <w:t xml:space="preserve">qo'llab-quvvatlash </w:t>
      </w:r>
      <w:r w:rsidRPr="00DE4005">
        <w:rPr>
          <w:rFonts w:ascii="Times New Roman" w:hAnsi="Times New Roman"/>
          <w:sz w:val="24"/>
          <w:szCs w:val="24"/>
          <w:lang w:val="ru-RU"/>
        </w:rPr>
        <w:t xml:space="preserve">markazi tomonidan amalga oshirilayotgan "Farg'ona viloyati qishloq aholisini ijtimoiy qo'llab-quvvatlash va huquqlarini himoya qilish" loyihasining </w:t>
      </w:r>
      <w:r w:rsidR="00E92C23">
        <w:rPr>
          <w:rFonts w:ascii="Times New Roman" w:hAnsi="Times New Roman"/>
          <w:sz w:val="24"/>
          <w:szCs w:val="24"/>
        </w:rPr>
        <w:t>ishga</w:t>
      </w:r>
      <w:r w:rsidR="00E92C23" w:rsidRPr="00556B61">
        <w:rPr>
          <w:rFonts w:ascii="Times New Roman" w:hAnsi="Times New Roman"/>
          <w:sz w:val="24"/>
          <w:szCs w:val="24"/>
          <w:lang w:val="ru-RU"/>
        </w:rPr>
        <w:t xml:space="preserve"> </w:t>
      </w:r>
      <w:r w:rsidR="00E92C23">
        <w:rPr>
          <w:rFonts w:ascii="Times New Roman" w:hAnsi="Times New Roman"/>
          <w:sz w:val="24"/>
          <w:szCs w:val="24"/>
        </w:rPr>
        <w:t>tushis</w:t>
      </w:r>
      <w:r w:rsidR="00E93695">
        <w:rPr>
          <w:rFonts w:ascii="Times New Roman" w:hAnsi="Times New Roman"/>
          <w:sz w:val="24"/>
          <w:szCs w:val="24"/>
        </w:rPr>
        <w:t>h</w:t>
      </w:r>
      <w:r w:rsidR="00E92C23">
        <w:rPr>
          <w:rFonts w:ascii="Times New Roman" w:hAnsi="Times New Roman"/>
          <w:sz w:val="24"/>
          <w:szCs w:val="24"/>
        </w:rPr>
        <w:t>iga</w:t>
      </w:r>
      <w:r w:rsidR="00E92C23" w:rsidRPr="00DE4005">
        <w:rPr>
          <w:rFonts w:ascii="Times New Roman" w:hAnsi="Times New Roman"/>
          <w:sz w:val="24"/>
          <w:szCs w:val="24"/>
          <w:lang w:val="ru-RU"/>
        </w:rPr>
        <w:t xml:space="preserve"> </w:t>
      </w:r>
      <w:r w:rsidRPr="00DE4005">
        <w:rPr>
          <w:rFonts w:ascii="Times New Roman" w:hAnsi="Times New Roman"/>
          <w:sz w:val="24"/>
          <w:szCs w:val="24"/>
          <w:lang w:val="ru-RU"/>
        </w:rPr>
        <w:t>bag'ishlangan matbuot anjumani bo'lib o'tdi.  Matbuot anjumanida Farg'ona shahar hokimligi, Farg'ona viloyati mahallalari, ommaviy axborot</w:t>
      </w:r>
      <w:r w:rsidR="00E92C23" w:rsidRPr="00556B61">
        <w:rPr>
          <w:rFonts w:ascii="Times New Roman" w:hAnsi="Times New Roman"/>
          <w:sz w:val="24"/>
          <w:szCs w:val="24"/>
          <w:lang w:val="ru-RU"/>
        </w:rPr>
        <w:t xml:space="preserve"> </w:t>
      </w:r>
      <w:r w:rsidRPr="00DE4005">
        <w:rPr>
          <w:rFonts w:ascii="Times New Roman" w:hAnsi="Times New Roman"/>
          <w:sz w:val="24"/>
          <w:szCs w:val="24"/>
          <w:lang w:val="ru-RU"/>
        </w:rPr>
        <w:t xml:space="preserve"> vositalari, shuningdek manfaatdor tomonlar va fuqarolik sektori tashkilotlari</w:t>
      </w:r>
      <w:r w:rsidR="00E93695">
        <w:rPr>
          <w:rFonts w:ascii="Times New Roman" w:hAnsi="Times New Roman"/>
          <w:sz w:val="24"/>
          <w:szCs w:val="24"/>
        </w:rPr>
        <w:t>ning</w:t>
      </w:r>
      <w:r w:rsidRPr="00DE4005">
        <w:rPr>
          <w:rFonts w:ascii="Times New Roman" w:hAnsi="Times New Roman"/>
          <w:sz w:val="24"/>
          <w:szCs w:val="24"/>
          <w:lang w:val="ru-RU"/>
        </w:rPr>
        <w:t xml:space="preserve"> </w:t>
      </w:r>
      <w:r w:rsidR="008264E1" w:rsidRPr="00DE4005">
        <w:rPr>
          <w:rFonts w:ascii="Times New Roman" w:hAnsi="Times New Roman"/>
          <w:sz w:val="24"/>
          <w:szCs w:val="24"/>
          <w:lang w:val="ru-RU"/>
        </w:rPr>
        <w:t xml:space="preserve">vakillari </w:t>
      </w:r>
      <w:r w:rsidRPr="00DE4005">
        <w:rPr>
          <w:rFonts w:ascii="Times New Roman" w:hAnsi="Times New Roman"/>
          <w:sz w:val="24"/>
          <w:szCs w:val="24"/>
          <w:lang w:val="ru-RU"/>
        </w:rPr>
        <w:t>faol ishtirok etishdi.</w:t>
      </w:r>
      <w:r w:rsidR="00E92C23">
        <w:rPr>
          <w:rFonts w:ascii="Times New Roman" w:hAnsi="Times New Roman"/>
          <w:sz w:val="24"/>
          <w:szCs w:val="24"/>
          <w:lang w:val="ru-RU"/>
        </w:rPr>
        <w:t xml:space="preserve"> </w:t>
      </w:r>
    </w:p>
    <w:p w14:paraId="49A7B8D3" w14:textId="77777777" w:rsidR="004804CB" w:rsidRPr="007E7D48" w:rsidRDefault="00C41048" w:rsidP="001F37AA">
      <w:pPr>
        <w:shd w:val="clear" w:color="auto" w:fill="FFFFFF"/>
        <w:snapToGrid w:val="0"/>
        <w:spacing w:before="120" w:after="120"/>
        <w:ind w:left="5" w:right="5"/>
        <w:jc w:val="both"/>
        <w:rPr>
          <w:rFonts w:ascii="Times New Roman" w:hAnsi="Times New Roman"/>
          <w:sz w:val="24"/>
          <w:szCs w:val="24"/>
        </w:rPr>
      </w:pPr>
      <w:r w:rsidRPr="00C41048">
        <w:rPr>
          <w:rFonts w:ascii="Times New Roman" w:hAnsi="Times New Roman"/>
          <w:noProof/>
          <w:sz w:val="24"/>
          <w:szCs w:val="24"/>
          <w:lang w:val="ru-RU" w:eastAsia="ru-RU"/>
        </w:rPr>
        <w:pict w14:anchorId="23A75150">
          <v:shape id="Picture 9" o:spid="_x0000_i1032" type="#_x0000_t75" alt="" style="width:140.35pt;height:104.8pt;visibility:visible;mso-width-percent:0;mso-height-percent:0;mso-width-percent:0;mso-height-percent:0">
            <v:imagedata r:id="rId5" o:title=""/>
          </v:shape>
        </w:pict>
      </w:r>
      <w:r w:rsidR="004804CB" w:rsidRPr="007E7D48">
        <w:rPr>
          <w:rFonts w:ascii="Times New Roman" w:hAnsi="Times New Roman"/>
          <w:sz w:val="24"/>
          <w:szCs w:val="24"/>
        </w:rPr>
        <w:t xml:space="preserve">  </w:t>
      </w:r>
      <w:r w:rsidRPr="00C41048">
        <w:rPr>
          <w:rFonts w:ascii="Times New Roman" w:hAnsi="Times New Roman"/>
          <w:noProof/>
          <w:sz w:val="24"/>
          <w:szCs w:val="24"/>
          <w:lang w:val="ru-RU" w:eastAsia="ru-RU"/>
        </w:rPr>
        <w:pict w14:anchorId="11E0A33F">
          <v:shape id="Picture 10" o:spid="_x0000_i1031" type="#_x0000_t75" alt="" style="width:140.35pt;height:104.8pt;visibility:visible;mso-width-percent:0;mso-height-percent:0;mso-width-percent:0;mso-height-percent:0">
            <v:imagedata r:id="rId6" o:title=""/>
          </v:shape>
        </w:pict>
      </w:r>
      <w:r w:rsidRPr="00C41048">
        <w:rPr>
          <w:rFonts w:ascii="Times New Roman" w:hAnsi="Times New Roman"/>
          <w:noProof/>
          <w:sz w:val="24"/>
          <w:szCs w:val="24"/>
          <w:lang w:val="ru-RU" w:eastAsia="ru-RU"/>
        </w:rPr>
        <w:pict w14:anchorId="3C541804">
          <v:shape id="Picture 7" o:spid="_x0000_i1030" type="#_x0000_t75" alt="" style="width:140.35pt;height:104.8pt;visibility:visible;mso-width-percent:0;mso-height-percent:0;mso-width-percent:0;mso-height-percent:0">
            <v:imagedata r:id="rId7" o:title=""/>
          </v:shape>
        </w:pict>
      </w:r>
    </w:p>
    <w:p w14:paraId="426A46C0" w14:textId="2230859F" w:rsidR="004804CB" w:rsidRPr="00DE6652" w:rsidRDefault="004804CB" w:rsidP="008264E1">
      <w:pPr>
        <w:shd w:val="clear" w:color="auto" w:fill="FFFFFF"/>
        <w:snapToGrid w:val="0"/>
        <w:spacing w:before="120" w:after="120"/>
        <w:ind w:left="5" w:right="5"/>
        <w:jc w:val="both"/>
        <w:rPr>
          <w:rFonts w:ascii="Times New Roman" w:hAnsi="Times New Roman"/>
          <w:sz w:val="24"/>
          <w:szCs w:val="24"/>
        </w:rPr>
      </w:pPr>
      <w:r w:rsidRPr="007E7D48">
        <w:rPr>
          <w:rFonts w:ascii="Times New Roman" w:hAnsi="Times New Roman"/>
          <w:sz w:val="24"/>
          <w:szCs w:val="24"/>
        </w:rPr>
        <w:t>Matbuot anjumani loyihaning taqdimoti bilan boshlandi. "Mehrjon" nodavlat notijorat tashkiloti direktori X. Ibrohimova ushbu loyiha COVID-19 pandemiyasining salbiy oqibatlarini yumshatishga va kasbiy mahoratini oshirish kurslariga</w:t>
      </w:r>
      <w:r w:rsidR="00DE6652">
        <w:rPr>
          <w:rFonts w:ascii="Times New Roman" w:hAnsi="Times New Roman"/>
          <w:sz w:val="24"/>
          <w:szCs w:val="24"/>
        </w:rPr>
        <w:t xml:space="preserve"> </w:t>
      </w:r>
      <w:r w:rsidR="00DE6652" w:rsidRPr="007E7D48">
        <w:rPr>
          <w:rFonts w:ascii="Times New Roman" w:hAnsi="Times New Roman"/>
          <w:sz w:val="24"/>
          <w:szCs w:val="24"/>
        </w:rPr>
        <w:t>bepul</w:t>
      </w:r>
      <w:r w:rsidR="00DE6652" w:rsidRPr="00AB63D6">
        <w:rPr>
          <w:rFonts w:ascii="Times New Roman" w:hAnsi="Times New Roman"/>
          <w:sz w:val="24"/>
          <w:szCs w:val="24"/>
        </w:rPr>
        <w:t xml:space="preserve"> </w:t>
      </w:r>
      <w:r w:rsidR="00DE6652" w:rsidRPr="007E7D48">
        <w:rPr>
          <w:rFonts w:ascii="Times New Roman" w:hAnsi="Times New Roman"/>
          <w:sz w:val="24"/>
          <w:szCs w:val="24"/>
        </w:rPr>
        <w:t>kirish</w:t>
      </w:r>
      <w:r w:rsidR="00DE6652" w:rsidRPr="00AB63D6">
        <w:rPr>
          <w:rFonts w:ascii="Times New Roman" w:hAnsi="Times New Roman"/>
          <w:sz w:val="24"/>
          <w:szCs w:val="24"/>
        </w:rPr>
        <w:t xml:space="preserve"> </w:t>
      </w:r>
      <w:r w:rsidR="00DE6652" w:rsidRPr="007E7D48">
        <w:rPr>
          <w:rFonts w:ascii="Times New Roman" w:hAnsi="Times New Roman"/>
          <w:sz w:val="24"/>
          <w:szCs w:val="24"/>
        </w:rPr>
        <w:t>imkoniyatini</w:t>
      </w:r>
      <w:r w:rsidR="00DE6652" w:rsidRPr="00AB63D6">
        <w:rPr>
          <w:rFonts w:ascii="Times New Roman" w:hAnsi="Times New Roman"/>
          <w:sz w:val="24"/>
          <w:szCs w:val="24"/>
        </w:rPr>
        <w:t xml:space="preserve"> </w:t>
      </w:r>
      <w:r w:rsidR="00DE6652" w:rsidRPr="007E7D48">
        <w:rPr>
          <w:rFonts w:ascii="Times New Roman" w:hAnsi="Times New Roman"/>
          <w:sz w:val="24"/>
          <w:szCs w:val="24"/>
        </w:rPr>
        <w:t>yaratishga</w:t>
      </w:r>
      <w:r w:rsidRPr="007E7D48">
        <w:rPr>
          <w:rFonts w:ascii="Times New Roman" w:hAnsi="Times New Roman"/>
          <w:sz w:val="24"/>
          <w:szCs w:val="24"/>
        </w:rPr>
        <w:t xml:space="preserve"> ("</w:t>
      </w:r>
      <w:r w:rsidR="008264E1">
        <w:rPr>
          <w:rFonts w:ascii="Times New Roman" w:hAnsi="Times New Roman"/>
          <w:sz w:val="24"/>
          <w:szCs w:val="24"/>
        </w:rPr>
        <w:t>Bichish</w:t>
      </w:r>
      <w:r w:rsidR="008264E1" w:rsidRPr="007E7D48">
        <w:rPr>
          <w:rFonts w:ascii="Times New Roman" w:hAnsi="Times New Roman"/>
          <w:sz w:val="24"/>
          <w:szCs w:val="24"/>
        </w:rPr>
        <w:t xml:space="preserve"> </w:t>
      </w:r>
      <w:r w:rsidRPr="007E7D48">
        <w:rPr>
          <w:rFonts w:ascii="Times New Roman" w:hAnsi="Times New Roman"/>
          <w:sz w:val="24"/>
          <w:szCs w:val="24"/>
        </w:rPr>
        <w:t>va tikish", "</w:t>
      </w:r>
      <w:r w:rsidR="00E93695">
        <w:rPr>
          <w:rFonts w:ascii="Times New Roman" w:hAnsi="Times New Roman"/>
          <w:sz w:val="24"/>
          <w:szCs w:val="24"/>
        </w:rPr>
        <w:t>Novdadan t</w:t>
      </w:r>
      <w:r w:rsidRPr="007E7D48">
        <w:rPr>
          <w:rFonts w:ascii="Times New Roman" w:hAnsi="Times New Roman"/>
          <w:sz w:val="24"/>
          <w:szCs w:val="24"/>
        </w:rPr>
        <w:t>o'q</w:t>
      </w:r>
      <w:r w:rsidR="00E93695">
        <w:rPr>
          <w:rFonts w:ascii="Times New Roman" w:hAnsi="Times New Roman"/>
          <w:sz w:val="24"/>
          <w:szCs w:val="24"/>
        </w:rPr>
        <w:t>ish</w:t>
      </w:r>
      <w:r w:rsidRPr="007E7D48">
        <w:rPr>
          <w:rFonts w:ascii="Times New Roman" w:hAnsi="Times New Roman"/>
          <w:sz w:val="24"/>
          <w:szCs w:val="24"/>
        </w:rPr>
        <w:t xml:space="preserve">" , "Kompyuter savodxonligi", "Sutni qayta ishlash" va boshqalar), shu jumladan hayot va ishbilarmonlik ko'nikmalari, ijtimoiy </w:t>
      </w:r>
      <w:r w:rsidR="008264E1">
        <w:rPr>
          <w:rFonts w:ascii="Times New Roman" w:hAnsi="Times New Roman"/>
          <w:sz w:val="24"/>
          <w:szCs w:val="24"/>
        </w:rPr>
        <w:t xml:space="preserve">masalalar bo’yicha </w:t>
      </w:r>
      <w:r w:rsidRPr="007E7D48">
        <w:rPr>
          <w:rFonts w:ascii="Times New Roman" w:hAnsi="Times New Roman"/>
          <w:sz w:val="24"/>
          <w:szCs w:val="24"/>
        </w:rPr>
        <w:t xml:space="preserve">maslahat, </w:t>
      </w:r>
      <w:r w:rsidR="00DE6652" w:rsidRPr="007E7D48">
        <w:rPr>
          <w:rFonts w:ascii="Times New Roman" w:hAnsi="Times New Roman"/>
          <w:sz w:val="24"/>
          <w:szCs w:val="24"/>
        </w:rPr>
        <w:t xml:space="preserve">qiyin </w:t>
      </w:r>
      <w:r w:rsidR="00DE6652">
        <w:rPr>
          <w:rFonts w:ascii="Times New Roman" w:hAnsi="Times New Roman"/>
          <w:sz w:val="24"/>
          <w:szCs w:val="24"/>
        </w:rPr>
        <w:t>iqtisodiy</w:t>
      </w:r>
      <w:r w:rsidR="00DE6652" w:rsidRPr="007E7D48">
        <w:rPr>
          <w:rFonts w:ascii="Times New Roman" w:hAnsi="Times New Roman"/>
          <w:sz w:val="24"/>
          <w:szCs w:val="24"/>
        </w:rPr>
        <w:t xml:space="preserve"> a</w:t>
      </w:r>
      <w:r w:rsidR="00DE6652">
        <w:rPr>
          <w:rFonts w:ascii="Times New Roman" w:hAnsi="Times New Roman"/>
          <w:sz w:val="24"/>
          <w:szCs w:val="24"/>
        </w:rPr>
        <w:t>hvolda qolgan</w:t>
      </w:r>
      <w:r w:rsidR="00DE6652" w:rsidRPr="007E7D48">
        <w:rPr>
          <w:rFonts w:ascii="Times New Roman" w:hAnsi="Times New Roman"/>
          <w:sz w:val="24"/>
          <w:szCs w:val="24"/>
        </w:rPr>
        <w:t xml:space="preserve"> </w:t>
      </w:r>
      <w:r w:rsidRPr="007E7D48">
        <w:rPr>
          <w:rFonts w:ascii="Times New Roman" w:hAnsi="Times New Roman"/>
          <w:sz w:val="24"/>
          <w:szCs w:val="24"/>
        </w:rPr>
        <w:t>muhojirlar</w:t>
      </w:r>
      <w:r w:rsidR="00DE6652">
        <w:rPr>
          <w:rFonts w:ascii="Times New Roman" w:hAnsi="Times New Roman"/>
          <w:sz w:val="24"/>
          <w:szCs w:val="24"/>
        </w:rPr>
        <w:t xml:space="preserve">, </w:t>
      </w:r>
      <w:r w:rsidRPr="007E7D48">
        <w:rPr>
          <w:rFonts w:ascii="Times New Roman" w:hAnsi="Times New Roman"/>
          <w:sz w:val="24"/>
          <w:szCs w:val="24"/>
        </w:rPr>
        <w:t>qishloq</w:t>
      </w:r>
      <w:r w:rsidRPr="00DE6652">
        <w:rPr>
          <w:rFonts w:ascii="Times New Roman" w:hAnsi="Times New Roman"/>
          <w:sz w:val="24"/>
          <w:szCs w:val="24"/>
        </w:rPr>
        <w:t xml:space="preserve"> </w:t>
      </w:r>
      <w:r w:rsidRPr="007E7D48">
        <w:rPr>
          <w:rFonts w:ascii="Times New Roman" w:hAnsi="Times New Roman"/>
          <w:sz w:val="24"/>
          <w:szCs w:val="24"/>
        </w:rPr>
        <w:t>ayollari</w:t>
      </w:r>
      <w:r w:rsidR="00DE6652">
        <w:rPr>
          <w:rFonts w:ascii="Times New Roman" w:hAnsi="Times New Roman"/>
          <w:sz w:val="24"/>
          <w:szCs w:val="24"/>
        </w:rPr>
        <w:t xml:space="preserve"> va ularning oila a’zolari </w:t>
      </w:r>
      <w:r w:rsidRPr="007E7D48">
        <w:rPr>
          <w:rFonts w:ascii="Times New Roman" w:hAnsi="Times New Roman"/>
          <w:sz w:val="24"/>
          <w:szCs w:val="24"/>
        </w:rPr>
        <w:t>psixologik</w:t>
      </w:r>
      <w:r w:rsidR="00DE6652">
        <w:rPr>
          <w:rFonts w:ascii="Times New Roman" w:hAnsi="Times New Roman"/>
          <w:sz w:val="24"/>
          <w:szCs w:val="24"/>
        </w:rPr>
        <w:t xml:space="preserve">, </w:t>
      </w:r>
      <w:r w:rsidRPr="007E7D48">
        <w:rPr>
          <w:rFonts w:ascii="Times New Roman" w:hAnsi="Times New Roman"/>
          <w:sz w:val="24"/>
          <w:szCs w:val="24"/>
        </w:rPr>
        <w:t>tibbiy</w:t>
      </w:r>
      <w:r w:rsidRPr="00DE6652">
        <w:rPr>
          <w:rFonts w:ascii="Times New Roman" w:hAnsi="Times New Roman"/>
          <w:sz w:val="24"/>
          <w:szCs w:val="24"/>
        </w:rPr>
        <w:t xml:space="preserve"> </w:t>
      </w:r>
      <w:r w:rsidRPr="007E7D48">
        <w:rPr>
          <w:rFonts w:ascii="Times New Roman" w:hAnsi="Times New Roman"/>
          <w:sz w:val="24"/>
          <w:szCs w:val="24"/>
        </w:rPr>
        <w:t>qo</w:t>
      </w:r>
      <w:r w:rsidRPr="00DE6652">
        <w:rPr>
          <w:rFonts w:ascii="Times New Roman" w:hAnsi="Times New Roman"/>
          <w:sz w:val="24"/>
          <w:szCs w:val="24"/>
        </w:rPr>
        <w:t>'</w:t>
      </w:r>
      <w:r w:rsidRPr="007E7D48">
        <w:rPr>
          <w:rFonts w:ascii="Times New Roman" w:hAnsi="Times New Roman"/>
          <w:sz w:val="24"/>
          <w:szCs w:val="24"/>
        </w:rPr>
        <w:t>llab</w:t>
      </w:r>
      <w:r w:rsidRPr="00DE6652">
        <w:rPr>
          <w:rFonts w:ascii="Times New Roman" w:hAnsi="Times New Roman"/>
          <w:sz w:val="24"/>
          <w:szCs w:val="24"/>
        </w:rPr>
        <w:t>-</w:t>
      </w:r>
      <w:r w:rsidRPr="007E7D48">
        <w:rPr>
          <w:rFonts w:ascii="Times New Roman" w:hAnsi="Times New Roman"/>
          <w:sz w:val="24"/>
          <w:szCs w:val="24"/>
        </w:rPr>
        <w:t>quvvatlash</w:t>
      </w:r>
      <w:r w:rsidR="00DE6652">
        <w:rPr>
          <w:rFonts w:ascii="Times New Roman" w:hAnsi="Times New Roman"/>
          <w:sz w:val="24"/>
          <w:szCs w:val="24"/>
        </w:rPr>
        <w:t xml:space="preserve">ga </w:t>
      </w:r>
      <w:r w:rsidR="008264E1" w:rsidRPr="007E7D48">
        <w:rPr>
          <w:rFonts w:ascii="Times New Roman" w:hAnsi="Times New Roman"/>
          <w:sz w:val="24"/>
          <w:szCs w:val="24"/>
        </w:rPr>
        <w:t>qaratilganligini</w:t>
      </w:r>
      <w:r w:rsidR="008264E1" w:rsidRPr="00DE6652">
        <w:rPr>
          <w:rFonts w:ascii="Times New Roman" w:hAnsi="Times New Roman"/>
          <w:sz w:val="24"/>
          <w:szCs w:val="24"/>
        </w:rPr>
        <w:t xml:space="preserve"> </w:t>
      </w:r>
      <w:r w:rsidR="008264E1" w:rsidRPr="007E7D48">
        <w:rPr>
          <w:rFonts w:ascii="Times New Roman" w:hAnsi="Times New Roman"/>
          <w:sz w:val="24"/>
          <w:szCs w:val="24"/>
        </w:rPr>
        <w:t>ta</w:t>
      </w:r>
      <w:r w:rsidR="008264E1" w:rsidRPr="00DE6652">
        <w:rPr>
          <w:rFonts w:ascii="Times New Roman" w:hAnsi="Times New Roman"/>
          <w:sz w:val="24"/>
          <w:szCs w:val="24"/>
        </w:rPr>
        <w:t>'</w:t>
      </w:r>
      <w:r w:rsidR="008264E1" w:rsidRPr="007E7D48">
        <w:rPr>
          <w:rFonts w:ascii="Times New Roman" w:hAnsi="Times New Roman"/>
          <w:sz w:val="24"/>
          <w:szCs w:val="24"/>
        </w:rPr>
        <w:t>kidladi</w:t>
      </w:r>
      <w:r w:rsidR="008264E1" w:rsidRPr="00DE6652">
        <w:rPr>
          <w:rFonts w:ascii="Times New Roman" w:hAnsi="Times New Roman"/>
          <w:sz w:val="24"/>
          <w:szCs w:val="24"/>
        </w:rPr>
        <w:t>.</w:t>
      </w:r>
      <w:r w:rsidR="00DE6652">
        <w:rPr>
          <w:rFonts w:ascii="Times New Roman" w:hAnsi="Times New Roman"/>
          <w:sz w:val="24"/>
          <w:szCs w:val="24"/>
        </w:rPr>
        <w:t xml:space="preserve"> </w:t>
      </w:r>
    </w:p>
    <w:p w14:paraId="02291443" w14:textId="77777777" w:rsidR="008264E1" w:rsidRPr="00DE6652" w:rsidRDefault="008264E1" w:rsidP="001F37AA">
      <w:pPr>
        <w:shd w:val="clear" w:color="auto" w:fill="FFFFFF"/>
        <w:snapToGrid w:val="0"/>
        <w:spacing w:before="120" w:after="120"/>
        <w:ind w:left="5" w:right="5"/>
        <w:jc w:val="both"/>
        <w:rPr>
          <w:rFonts w:ascii="Times New Roman" w:hAnsi="Times New Roman"/>
          <w:sz w:val="24"/>
          <w:szCs w:val="24"/>
        </w:rPr>
      </w:pPr>
    </w:p>
    <w:p w14:paraId="7CFB0004" w14:textId="77777777" w:rsidR="004804CB" w:rsidRPr="00E92C23" w:rsidRDefault="00C41048" w:rsidP="00757109">
      <w:pPr>
        <w:shd w:val="clear" w:color="auto" w:fill="FFFFFF"/>
        <w:snapToGrid w:val="0"/>
        <w:spacing w:before="120" w:after="120"/>
        <w:ind w:left="5" w:right="5"/>
        <w:jc w:val="both"/>
        <w:rPr>
          <w:rFonts w:ascii="Times New Roman" w:hAnsi="Times New Roman"/>
          <w:sz w:val="24"/>
          <w:szCs w:val="24"/>
        </w:rPr>
      </w:pPr>
      <w:r w:rsidRPr="00C41048">
        <w:rPr>
          <w:rFonts w:ascii="Times New Roman" w:hAnsi="Times New Roman"/>
          <w:noProof/>
          <w:sz w:val="24"/>
          <w:szCs w:val="24"/>
          <w:lang w:val="ru-RU" w:eastAsia="ru-RU"/>
        </w:rPr>
        <w:lastRenderedPageBreak/>
        <w:pict w14:anchorId="47FFC29C">
          <v:shape id="Picture 1" o:spid="_x0000_i1029" type="#_x0000_t75" alt="" style="width:127.6pt;height:95.7pt;visibility:visible;mso-width-percent:0;mso-height-percent:0;mso-width-percent:0;mso-height-percent:0">
            <v:imagedata r:id="rId8" o:title=""/>
          </v:shape>
        </w:pict>
      </w:r>
      <w:r w:rsidR="004804CB" w:rsidRPr="00E92C23">
        <w:rPr>
          <w:rFonts w:ascii="Times New Roman" w:hAnsi="Times New Roman"/>
          <w:sz w:val="24"/>
          <w:szCs w:val="24"/>
        </w:rPr>
        <w:t xml:space="preserve">   </w:t>
      </w:r>
      <w:r w:rsidRPr="00C41048">
        <w:rPr>
          <w:rFonts w:ascii="Times" w:hAnsi="Times" w:cs="Arial"/>
          <w:noProof/>
          <w:sz w:val="24"/>
          <w:szCs w:val="24"/>
          <w:lang w:val="ru-RU" w:eastAsia="ru-RU"/>
        </w:rPr>
        <w:pict w14:anchorId="70F19715">
          <v:shape id="Picture 2" o:spid="_x0000_i1028" type="#_x0000_t75" alt="" style="width:127.6pt;height:95.7pt;visibility:visible;mso-width-percent:0;mso-height-percent:0;mso-width-percent:0;mso-height-percent:0">
            <v:imagedata r:id="rId9" o:title=""/>
          </v:shape>
        </w:pict>
      </w:r>
      <w:r w:rsidR="004804CB" w:rsidRPr="00E92C23">
        <w:rPr>
          <w:rFonts w:ascii="Times New Roman" w:hAnsi="Times New Roman"/>
          <w:sz w:val="24"/>
          <w:szCs w:val="24"/>
        </w:rPr>
        <w:t xml:space="preserve">   </w:t>
      </w:r>
      <w:r w:rsidRPr="00C41048">
        <w:rPr>
          <w:noProof/>
          <w:sz w:val="24"/>
          <w:szCs w:val="24"/>
          <w:lang w:val="ru-RU" w:eastAsia="ru-RU"/>
        </w:rPr>
        <w:pict w14:anchorId="095695AF">
          <v:shape id="Picture 3" o:spid="_x0000_i1027" type="#_x0000_t75" alt="" style="width:127.6pt;height:95.7pt;visibility:visible;mso-width-percent:0;mso-height-percent:0;mso-width-percent:0;mso-height-percent:0">
            <v:imagedata r:id="rId10" o:title=""/>
          </v:shape>
        </w:pict>
      </w:r>
    </w:p>
    <w:p w14:paraId="443C83B4" w14:textId="6E0E565B" w:rsidR="004804CB" w:rsidRPr="00DE6652" w:rsidRDefault="004804CB" w:rsidP="00DE6652">
      <w:pPr>
        <w:shd w:val="clear" w:color="auto" w:fill="FFFFFF"/>
        <w:snapToGrid w:val="0"/>
        <w:spacing w:before="120" w:after="120"/>
        <w:ind w:left="5" w:right="5"/>
        <w:jc w:val="both"/>
        <w:rPr>
          <w:rFonts w:ascii="Times New Roman" w:hAnsi="Times New Roman"/>
          <w:sz w:val="24"/>
          <w:szCs w:val="24"/>
        </w:rPr>
      </w:pPr>
      <w:r w:rsidRPr="00E92C23">
        <w:rPr>
          <w:rFonts w:ascii="Times New Roman" w:hAnsi="Times New Roman"/>
          <w:sz w:val="24"/>
          <w:szCs w:val="24"/>
        </w:rPr>
        <w:t>Milliy tiklanish partiyasi deputati, Farg'ona shahar xalq deputatlari kengashi a'zosi Sh.M.Axunova, pandemiya paytida Farg'ona viloyatining qishloq joylarida yashovchi ayollar, asosan, oilaviy zo'ravonlik va ishsizlikdan aziyat chekayotganini ta'kidlab o'tdi. Deputat, bundan tashqari, ayollar uchun ushbu loyiha nafaqat kasbiy mahoratini oshirish, yangi hunar</w:t>
      </w:r>
      <w:r w:rsidR="00DE6652">
        <w:rPr>
          <w:rFonts w:ascii="Times New Roman" w:hAnsi="Times New Roman"/>
          <w:sz w:val="24"/>
          <w:szCs w:val="24"/>
        </w:rPr>
        <w:t>lar</w:t>
      </w:r>
      <w:r w:rsidRPr="00E92C23">
        <w:rPr>
          <w:rFonts w:ascii="Times New Roman" w:hAnsi="Times New Roman"/>
          <w:sz w:val="24"/>
          <w:szCs w:val="24"/>
        </w:rPr>
        <w:t xml:space="preserve">ni o'rganish, balki shaxsiy </w:t>
      </w:r>
      <w:r w:rsidR="00DE6652">
        <w:rPr>
          <w:rFonts w:ascii="Times New Roman" w:hAnsi="Times New Roman"/>
          <w:sz w:val="24"/>
          <w:szCs w:val="24"/>
        </w:rPr>
        <w:t>motivatsi</w:t>
      </w:r>
      <w:r w:rsidR="00A50918">
        <w:rPr>
          <w:rFonts w:ascii="Times New Roman" w:hAnsi="Times New Roman"/>
          <w:sz w:val="24"/>
          <w:szCs w:val="24"/>
        </w:rPr>
        <w:t>yasini</w:t>
      </w:r>
      <w:r w:rsidRPr="00E92C23">
        <w:rPr>
          <w:rFonts w:ascii="Times New Roman" w:hAnsi="Times New Roman"/>
          <w:sz w:val="24"/>
          <w:szCs w:val="24"/>
        </w:rPr>
        <w:t>, ularning iqtisodiy farovonligini oshirish uchun imkoniyat ekanligini ta'kidla</w:t>
      </w:r>
      <w:r>
        <w:rPr>
          <w:rFonts w:ascii="Times New Roman" w:hAnsi="Times New Roman"/>
          <w:sz w:val="24"/>
          <w:szCs w:val="24"/>
        </w:rPr>
        <w:t>b</w:t>
      </w:r>
      <w:r w:rsidRPr="00E92C23">
        <w:rPr>
          <w:rFonts w:ascii="Times New Roman" w:hAnsi="Times New Roman"/>
          <w:sz w:val="24"/>
          <w:szCs w:val="24"/>
        </w:rPr>
        <w:t xml:space="preserve"> o'tdi.</w:t>
      </w:r>
    </w:p>
    <w:p w14:paraId="609570AC" w14:textId="77777777" w:rsidR="004804CB" w:rsidRDefault="00C41048" w:rsidP="00386B34">
      <w:pPr>
        <w:shd w:val="clear" w:color="auto" w:fill="FFFFFF"/>
        <w:snapToGrid w:val="0"/>
        <w:spacing w:before="120" w:after="120"/>
        <w:ind w:left="5" w:right="5"/>
        <w:jc w:val="both"/>
        <w:rPr>
          <w:rFonts w:ascii="Times New Roman" w:hAnsi="Times New Roman"/>
          <w:sz w:val="24"/>
          <w:szCs w:val="24"/>
          <w:lang w:val="ru-RU"/>
        </w:rPr>
      </w:pPr>
      <w:r w:rsidRPr="00C41048">
        <w:rPr>
          <w:rFonts w:ascii="Times New Roman" w:hAnsi="Times New Roman"/>
          <w:noProof/>
          <w:sz w:val="24"/>
          <w:szCs w:val="24"/>
          <w:lang w:val="ru-RU" w:eastAsia="ru-RU"/>
        </w:rPr>
        <w:pict w14:anchorId="2A996331">
          <v:shape id="Picture 4" o:spid="_x0000_i1026" type="#_x0000_t75" alt="" style="width:345.4pt;height:154.95pt;visibility:visible;mso-width-percent:0;mso-height-percent:0;mso-width-percent:0;mso-height-percent:0">
            <v:imagedata r:id="rId11" o:title=""/>
          </v:shape>
        </w:pict>
      </w:r>
    </w:p>
    <w:p w14:paraId="60105FFB" w14:textId="3713DA25" w:rsidR="004804CB" w:rsidRDefault="004804CB" w:rsidP="00386B34">
      <w:pPr>
        <w:shd w:val="clear" w:color="auto" w:fill="FFFFFF"/>
        <w:snapToGrid w:val="0"/>
        <w:spacing w:before="120" w:after="120"/>
        <w:ind w:left="5" w:right="5"/>
        <w:jc w:val="both"/>
        <w:rPr>
          <w:rFonts w:ascii="Times New Roman" w:hAnsi="Times New Roman"/>
          <w:sz w:val="24"/>
          <w:szCs w:val="24"/>
          <w:lang w:val="ru-RU"/>
        </w:rPr>
      </w:pPr>
      <w:r w:rsidRPr="00290B9A">
        <w:rPr>
          <w:rFonts w:ascii="Times New Roman" w:hAnsi="Times New Roman"/>
          <w:sz w:val="24"/>
          <w:szCs w:val="24"/>
          <w:lang w:val="ru-RU"/>
        </w:rPr>
        <w:t>Farg'ona viloyati Mahalla va oilani qo'llab-quvvatlash boshqarmasi</w:t>
      </w:r>
      <w:r w:rsidR="00A50918">
        <w:rPr>
          <w:rFonts w:ascii="Times New Roman" w:hAnsi="Times New Roman"/>
          <w:sz w:val="24"/>
          <w:szCs w:val="24"/>
          <w:lang w:val="de-DE"/>
        </w:rPr>
        <w:t>ning</w:t>
      </w:r>
      <w:r w:rsidRPr="00290B9A">
        <w:rPr>
          <w:rFonts w:ascii="Times New Roman" w:hAnsi="Times New Roman"/>
          <w:sz w:val="24"/>
          <w:szCs w:val="24"/>
          <w:lang w:val="ru-RU"/>
        </w:rPr>
        <w:t xml:space="preserve"> oilani mustahkamlash bo'yicha bosh mutaxassisi Y. Sharipova ta'kidlaganidek, loyihaning amalga oshirilishi kuchli, ijtimoiy himoyalangan oilalarni yaratish va qo'llab-quvvatlashga, </w:t>
      </w:r>
      <w:r w:rsidR="00A50918">
        <w:rPr>
          <w:rFonts w:ascii="Times New Roman" w:hAnsi="Times New Roman"/>
          <w:sz w:val="24"/>
          <w:szCs w:val="24"/>
          <w:lang w:val="de-DE"/>
        </w:rPr>
        <w:t>ularda</w:t>
      </w:r>
      <w:r w:rsidR="00A50918" w:rsidRPr="00290B9A">
        <w:rPr>
          <w:rFonts w:ascii="Times New Roman" w:hAnsi="Times New Roman"/>
          <w:sz w:val="24"/>
          <w:szCs w:val="24"/>
          <w:lang w:val="ru-RU"/>
        </w:rPr>
        <w:t xml:space="preserve"> </w:t>
      </w:r>
      <w:r w:rsidRPr="00290B9A">
        <w:rPr>
          <w:rFonts w:ascii="Times New Roman" w:hAnsi="Times New Roman"/>
          <w:sz w:val="24"/>
          <w:szCs w:val="24"/>
          <w:lang w:val="ru-RU"/>
        </w:rPr>
        <w:t>yaqin odamlar bir-birini yaxshiroq tushunishiga, qiyin hayotiy vaziyatlarni bartaraf etish yo'</w:t>
      </w:r>
      <w:r>
        <w:rPr>
          <w:rFonts w:ascii="Times New Roman" w:hAnsi="Times New Roman"/>
          <w:sz w:val="24"/>
          <w:szCs w:val="24"/>
          <w:lang w:val="ru-RU"/>
        </w:rPr>
        <w:t>llarini topishiga ijobiy ta'sir</w:t>
      </w:r>
      <w:r w:rsidRPr="00290B9A">
        <w:rPr>
          <w:rFonts w:ascii="Times New Roman" w:hAnsi="Times New Roman"/>
          <w:sz w:val="24"/>
          <w:szCs w:val="24"/>
          <w:lang w:val="ru-RU"/>
        </w:rPr>
        <w:t xml:space="preserve"> ko'rsatadi.</w:t>
      </w:r>
    </w:p>
    <w:p w14:paraId="032CDB53" w14:textId="067436A6" w:rsidR="004804CB" w:rsidRPr="00E92C23" w:rsidRDefault="00C41048" w:rsidP="00326F55">
      <w:pPr>
        <w:shd w:val="clear" w:color="auto" w:fill="FFFFFF"/>
        <w:snapToGrid w:val="0"/>
        <w:spacing w:before="120" w:after="120"/>
        <w:ind w:left="5" w:right="5"/>
        <w:jc w:val="both"/>
        <w:rPr>
          <w:rFonts w:ascii="Times New Roman" w:hAnsi="Times New Roman"/>
          <w:sz w:val="24"/>
          <w:szCs w:val="24"/>
          <w:lang w:val="ru-RU"/>
        </w:rPr>
      </w:pPr>
      <w:r>
        <w:rPr>
          <w:noProof/>
          <w:lang w:val="ru-RU" w:eastAsia="ru-RU"/>
        </w:rPr>
        <w:pict w14:anchorId="7A365C10">
          <v:shape id="Picture 8" o:spid="_x0000_s1026" type="#_x0000_t75" alt="" style="position:absolute;left:0;text-align:left;margin-left:0;margin-top:-.3pt;width:370.9pt;height:167.45pt;z-index:1;visibility:visible;mso-wrap-edited:f;mso-width-percent:0;mso-height-percent:0;mso-width-percent:0;mso-height-percent:0">
            <v:imagedata r:id="rId12" o:title=""/>
          </v:shape>
        </w:pict>
      </w:r>
    </w:p>
    <w:p w14:paraId="6AE6B912" w14:textId="77777777" w:rsidR="004804CB" w:rsidRPr="00E92C23" w:rsidRDefault="004804CB" w:rsidP="00326F55">
      <w:pPr>
        <w:shd w:val="clear" w:color="auto" w:fill="FFFFFF"/>
        <w:snapToGrid w:val="0"/>
        <w:spacing w:before="120" w:after="120"/>
        <w:ind w:left="5" w:right="5"/>
        <w:jc w:val="both"/>
        <w:rPr>
          <w:rFonts w:ascii="Times New Roman" w:hAnsi="Times New Roman"/>
          <w:sz w:val="24"/>
          <w:szCs w:val="24"/>
          <w:lang w:val="ru-RU"/>
        </w:rPr>
      </w:pPr>
    </w:p>
    <w:p w14:paraId="3056D10B" w14:textId="77777777" w:rsidR="004804CB" w:rsidRPr="00E92C23" w:rsidRDefault="004804CB" w:rsidP="00326F55">
      <w:pPr>
        <w:shd w:val="clear" w:color="auto" w:fill="FFFFFF"/>
        <w:snapToGrid w:val="0"/>
        <w:spacing w:before="120" w:after="120"/>
        <w:ind w:left="5" w:right="5"/>
        <w:jc w:val="both"/>
        <w:rPr>
          <w:rFonts w:ascii="Times New Roman" w:hAnsi="Times New Roman"/>
          <w:sz w:val="24"/>
          <w:szCs w:val="24"/>
          <w:lang w:val="ru-RU"/>
        </w:rPr>
      </w:pPr>
    </w:p>
    <w:p w14:paraId="0D9E53F6" w14:textId="77777777" w:rsidR="004804CB" w:rsidRPr="00E92C23" w:rsidRDefault="004804CB" w:rsidP="00326F55">
      <w:pPr>
        <w:shd w:val="clear" w:color="auto" w:fill="FFFFFF"/>
        <w:snapToGrid w:val="0"/>
        <w:spacing w:before="120" w:after="120"/>
        <w:ind w:left="5" w:right="5"/>
        <w:jc w:val="both"/>
        <w:rPr>
          <w:rFonts w:ascii="Times New Roman" w:hAnsi="Times New Roman"/>
          <w:sz w:val="24"/>
          <w:szCs w:val="24"/>
          <w:lang w:val="ru-RU"/>
        </w:rPr>
      </w:pPr>
    </w:p>
    <w:p w14:paraId="0E07CA5B" w14:textId="77777777" w:rsidR="004804CB" w:rsidRPr="00E92C23" w:rsidRDefault="004804CB" w:rsidP="00326F55">
      <w:pPr>
        <w:shd w:val="clear" w:color="auto" w:fill="FFFFFF"/>
        <w:snapToGrid w:val="0"/>
        <w:spacing w:before="120" w:after="120"/>
        <w:ind w:left="5" w:right="5"/>
        <w:jc w:val="both"/>
        <w:rPr>
          <w:rFonts w:ascii="Times New Roman" w:hAnsi="Times New Roman"/>
          <w:sz w:val="24"/>
          <w:szCs w:val="24"/>
          <w:lang w:val="ru-RU"/>
        </w:rPr>
      </w:pPr>
    </w:p>
    <w:p w14:paraId="5BEAAB32" w14:textId="141A0666" w:rsidR="00A50918" w:rsidRDefault="004804CB" w:rsidP="00CF74E0">
      <w:pPr>
        <w:shd w:val="clear" w:color="auto" w:fill="FFFFFF"/>
        <w:snapToGrid w:val="0"/>
        <w:spacing w:before="120" w:after="120"/>
        <w:ind w:left="5" w:right="5"/>
        <w:jc w:val="both"/>
        <w:rPr>
          <w:rFonts w:ascii="Times New Roman" w:hAnsi="Times New Roman"/>
          <w:sz w:val="24"/>
          <w:szCs w:val="24"/>
          <w:lang w:val="ru-RU"/>
        </w:rPr>
      </w:pPr>
      <w:r w:rsidRPr="00290B9A">
        <w:rPr>
          <w:rFonts w:ascii="Times New Roman" w:hAnsi="Times New Roman"/>
          <w:sz w:val="24"/>
          <w:szCs w:val="24"/>
        </w:rPr>
        <w:t>Farg</w:t>
      </w:r>
      <w:r w:rsidRPr="00E92C23">
        <w:rPr>
          <w:rFonts w:ascii="Times New Roman" w:hAnsi="Times New Roman"/>
          <w:sz w:val="24"/>
          <w:szCs w:val="24"/>
          <w:lang w:val="ru-RU"/>
        </w:rPr>
        <w:t>'</w:t>
      </w:r>
      <w:r w:rsidRPr="00290B9A">
        <w:rPr>
          <w:rFonts w:ascii="Times New Roman" w:hAnsi="Times New Roman"/>
          <w:sz w:val="24"/>
          <w:szCs w:val="24"/>
        </w:rPr>
        <w:t>ona</w:t>
      </w:r>
      <w:r w:rsidRPr="00E92C23">
        <w:rPr>
          <w:rFonts w:ascii="Times New Roman" w:hAnsi="Times New Roman"/>
          <w:sz w:val="24"/>
          <w:szCs w:val="24"/>
          <w:lang w:val="ru-RU"/>
        </w:rPr>
        <w:t xml:space="preserve"> </w:t>
      </w:r>
      <w:r w:rsidRPr="00290B9A">
        <w:rPr>
          <w:rFonts w:ascii="Times New Roman" w:hAnsi="Times New Roman"/>
          <w:sz w:val="24"/>
          <w:szCs w:val="24"/>
        </w:rPr>
        <w:t>viloyati</w:t>
      </w:r>
      <w:r w:rsidRPr="00E92C23">
        <w:rPr>
          <w:rFonts w:ascii="Times New Roman" w:hAnsi="Times New Roman"/>
          <w:sz w:val="24"/>
          <w:szCs w:val="24"/>
          <w:lang w:val="ru-RU"/>
        </w:rPr>
        <w:t xml:space="preserve"> </w:t>
      </w:r>
      <w:r w:rsidRPr="00290B9A">
        <w:rPr>
          <w:rFonts w:ascii="Times New Roman" w:hAnsi="Times New Roman"/>
          <w:sz w:val="24"/>
          <w:szCs w:val="24"/>
        </w:rPr>
        <w:t>IIB</w:t>
      </w:r>
      <w:r w:rsidRPr="00E92C23">
        <w:rPr>
          <w:rFonts w:ascii="Times New Roman" w:hAnsi="Times New Roman"/>
          <w:sz w:val="24"/>
          <w:szCs w:val="24"/>
          <w:lang w:val="ru-RU"/>
        </w:rPr>
        <w:t xml:space="preserve"> </w:t>
      </w:r>
      <w:r w:rsidRPr="00290B9A">
        <w:rPr>
          <w:rFonts w:ascii="Times New Roman" w:hAnsi="Times New Roman"/>
          <w:sz w:val="24"/>
          <w:szCs w:val="24"/>
        </w:rPr>
        <w:t>mutaxassisi</w:t>
      </w:r>
      <w:r w:rsidRPr="00E92C23">
        <w:rPr>
          <w:rFonts w:ascii="Times New Roman" w:hAnsi="Times New Roman"/>
          <w:sz w:val="24"/>
          <w:szCs w:val="24"/>
          <w:lang w:val="ru-RU"/>
        </w:rPr>
        <w:t xml:space="preserve"> </w:t>
      </w:r>
      <w:r w:rsidRPr="00290B9A">
        <w:rPr>
          <w:rFonts w:ascii="Times New Roman" w:hAnsi="Times New Roman"/>
          <w:sz w:val="24"/>
          <w:szCs w:val="24"/>
        </w:rPr>
        <w:t>O</w:t>
      </w:r>
      <w:r w:rsidRPr="00E92C23">
        <w:rPr>
          <w:rFonts w:ascii="Times New Roman" w:hAnsi="Times New Roman"/>
          <w:sz w:val="24"/>
          <w:szCs w:val="24"/>
          <w:lang w:val="ru-RU"/>
        </w:rPr>
        <w:t>'</w:t>
      </w:r>
      <w:r w:rsidRPr="00290B9A">
        <w:rPr>
          <w:rFonts w:ascii="Times New Roman" w:hAnsi="Times New Roman"/>
          <w:sz w:val="24"/>
          <w:szCs w:val="24"/>
        </w:rPr>
        <w:t>rinova</w:t>
      </w:r>
      <w:r w:rsidRPr="00E92C23">
        <w:rPr>
          <w:rFonts w:ascii="Times New Roman" w:hAnsi="Times New Roman"/>
          <w:sz w:val="24"/>
          <w:szCs w:val="24"/>
          <w:lang w:val="ru-RU"/>
        </w:rPr>
        <w:t xml:space="preserve"> </w:t>
      </w:r>
      <w:r w:rsidRPr="00290B9A">
        <w:rPr>
          <w:rFonts w:ascii="Times New Roman" w:hAnsi="Times New Roman"/>
          <w:sz w:val="24"/>
          <w:szCs w:val="24"/>
        </w:rPr>
        <w:t>D</w:t>
      </w:r>
      <w:r w:rsidRPr="00E92C23">
        <w:rPr>
          <w:rFonts w:ascii="Times New Roman" w:hAnsi="Times New Roman"/>
          <w:sz w:val="24"/>
          <w:szCs w:val="24"/>
          <w:lang w:val="ru-RU"/>
        </w:rPr>
        <w:t xml:space="preserve">. </w:t>
      </w:r>
      <w:r w:rsidRPr="00290B9A">
        <w:rPr>
          <w:rFonts w:ascii="Times New Roman" w:hAnsi="Times New Roman"/>
          <w:sz w:val="24"/>
          <w:szCs w:val="24"/>
        </w:rPr>
        <w:t>pandemiya</w:t>
      </w:r>
      <w:r w:rsidRPr="00E92C23">
        <w:rPr>
          <w:rFonts w:ascii="Times New Roman" w:hAnsi="Times New Roman"/>
          <w:sz w:val="24"/>
          <w:szCs w:val="24"/>
          <w:lang w:val="ru-RU"/>
        </w:rPr>
        <w:t xml:space="preserve"> </w:t>
      </w:r>
      <w:r w:rsidRPr="00290B9A">
        <w:rPr>
          <w:rFonts w:ascii="Times New Roman" w:hAnsi="Times New Roman"/>
          <w:sz w:val="24"/>
          <w:szCs w:val="24"/>
        </w:rPr>
        <w:t>oiladagi</w:t>
      </w:r>
      <w:r w:rsidRPr="00E92C23">
        <w:rPr>
          <w:rFonts w:ascii="Times New Roman" w:hAnsi="Times New Roman"/>
          <w:sz w:val="24"/>
          <w:szCs w:val="24"/>
          <w:lang w:val="ru-RU"/>
        </w:rPr>
        <w:t xml:space="preserve"> </w:t>
      </w:r>
      <w:r w:rsidRPr="00290B9A">
        <w:rPr>
          <w:rFonts w:ascii="Times New Roman" w:hAnsi="Times New Roman"/>
          <w:sz w:val="24"/>
          <w:szCs w:val="24"/>
        </w:rPr>
        <w:t>zo</w:t>
      </w:r>
      <w:r w:rsidRPr="00E92C23">
        <w:rPr>
          <w:rFonts w:ascii="Times New Roman" w:hAnsi="Times New Roman"/>
          <w:sz w:val="24"/>
          <w:szCs w:val="24"/>
          <w:lang w:val="ru-RU"/>
        </w:rPr>
        <w:t>'</w:t>
      </w:r>
      <w:r w:rsidRPr="00290B9A">
        <w:rPr>
          <w:rFonts w:ascii="Times New Roman" w:hAnsi="Times New Roman"/>
          <w:sz w:val="24"/>
          <w:szCs w:val="24"/>
        </w:rPr>
        <w:t>ravonlik</w:t>
      </w:r>
      <w:r w:rsidRPr="00E92C23">
        <w:rPr>
          <w:rFonts w:ascii="Times New Roman" w:hAnsi="Times New Roman"/>
          <w:sz w:val="24"/>
          <w:szCs w:val="24"/>
          <w:lang w:val="ru-RU"/>
        </w:rPr>
        <w:t xml:space="preserve"> </w:t>
      </w:r>
      <w:r w:rsidRPr="00290B9A">
        <w:rPr>
          <w:rFonts w:ascii="Times New Roman" w:hAnsi="Times New Roman"/>
          <w:sz w:val="24"/>
          <w:szCs w:val="24"/>
        </w:rPr>
        <w:t>holatlarining</w:t>
      </w:r>
      <w:r w:rsidRPr="00E92C23">
        <w:rPr>
          <w:rFonts w:ascii="Times New Roman" w:hAnsi="Times New Roman"/>
          <w:sz w:val="24"/>
          <w:szCs w:val="24"/>
          <w:lang w:val="ru-RU"/>
        </w:rPr>
        <w:t xml:space="preserve"> </w:t>
      </w:r>
      <w:r w:rsidRPr="00290B9A">
        <w:rPr>
          <w:rFonts w:ascii="Times New Roman" w:hAnsi="Times New Roman"/>
          <w:sz w:val="24"/>
          <w:szCs w:val="24"/>
        </w:rPr>
        <w:t>ko</w:t>
      </w:r>
      <w:r w:rsidRPr="00E92C23">
        <w:rPr>
          <w:rFonts w:ascii="Times New Roman" w:hAnsi="Times New Roman"/>
          <w:sz w:val="24"/>
          <w:szCs w:val="24"/>
          <w:lang w:val="ru-RU"/>
        </w:rPr>
        <w:t>'</w:t>
      </w:r>
      <w:r w:rsidRPr="00290B9A">
        <w:rPr>
          <w:rFonts w:ascii="Times New Roman" w:hAnsi="Times New Roman"/>
          <w:sz w:val="24"/>
          <w:szCs w:val="24"/>
        </w:rPr>
        <w:t>payishiga</w:t>
      </w:r>
      <w:r w:rsidRPr="00E92C23">
        <w:rPr>
          <w:rFonts w:ascii="Times New Roman" w:hAnsi="Times New Roman"/>
          <w:sz w:val="24"/>
          <w:szCs w:val="24"/>
          <w:lang w:val="ru-RU"/>
        </w:rPr>
        <w:t xml:space="preserve"> </w:t>
      </w:r>
      <w:r w:rsidRPr="00290B9A">
        <w:rPr>
          <w:rFonts w:ascii="Times New Roman" w:hAnsi="Times New Roman"/>
          <w:sz w:val="24"/>
          <w:szCs w:val="24"/>
        </w:rPr>
        <w:t>olib</w:t>
      </w:r>
      <w:r w:rsidRPr="00E92C23">
        <w:rPr>
          <w:rFonts w:ascii="Times New Roman" w:hAnsi="Times New Roman"/>
          <w:sz w:val="24"/>
          <w:szCs w:val="24"/>
          <w:lang w:val="ru-RU"/>
        </w:rPr>
        <w:t xml:space="preserve"> </w:t>
      </w:r>
      <w:r w:rsidRPr="00290B9A">
        <w:rPr>
          <w:rFonts w:ascii="Times New Roman" w:hAnsi="Times New Roman"/>
          <w:sz w:val="24"/>
          <w:szCs w:val="24"/>
        </w:rPr>
        <w:t>kelganini</w:t>
      </w:r>
      <w:r w:rsidR="00A50918">
        <w:rPr>
          <w:rFonts w:ascii="Times New Roman" w:hAnsi="Times New Roman"/>
          <w:sz w:val="24"/>
          <w:szCs w:val="24"/>
          <w:lang w:val="ru-RU"/>
        </w:rPr>
        <w:t xml:space="preserve">, </w:t>
      </w:r>
      <w:r w:rsidR="00A50918">
        <w:rPr>
          <w:rFonts w:ascii="Times New Roman" w:hAnsi="Times New Roman"/>
          <w:sz w:val="24"/>
          <w:szCs w:val="24"/>
        </w:rPr>
        <w:t>loyiha</w:t>
      </w:r>
      <w:r w:rsidR="00A50918">
        <w:rPr>
          <w:rFonts w:ascii="Times New Roman" w:hAnsi="Times New Roman"/>
          <w:sz w:val="24"/>
          <w:szCs w:val="24"/>
          <w:lang w:val="ru-RU"/>
        </w:rPr>
        <w:t xml:space="preserve"> </w:t>
      </w:r>
      <w:r w:rsidR="00A50918" w:rsidRPr="00290B9A">
        <w:rPr>
          <w:rFonts w:ascii="Times New Roman" w:hAnsi="Times New Roman"/>
          <w:sz w:val="24"/>
          <w:szCs w:val="24"/>
        </w:rPr>
        <w:t>doirasida</w:t>
      </w:r>
      <w:r w:rsidR="00A50918" w:rsidRPr="00E92C23">
        <w:rPr>
          <w:rFonts w:ascii="Times New Roman" w:hAnsi="Times New Roman"/>
          <w:sz w:val="24"/>
          <w:szCs w:val="24"/>
          <w:lang w:val="ru-RU"/>
        </w:rPr>
        <w:t xml:space="preserve"> </w:t>
      </w:r>
      <w:r w:rsidR="00A50918" w:rsidRPr="00290B9A">
        <w:rPr>
          <w:rFonts w:ascii="Times New Roman" w:hAnsi="Times New Roman"/>
          <w:sz w:val="24"/>
          <w:szCs w:val="24"/>
        </w:rPr>
        <w:t>o</w:t>
      </w:r>
      <w:r w:rsidR="00A50918" w:rsidRPr="00E92C23">
        <w:rPr>
          <w:rFonts w:ascii="Times New Roman" w:hAnsi="Times New Roman"/>
          <w:sz w:val="24"/>
          <w:szCs w:val="24"/>
          <w:lang w:val="ru-RU"/>
        </w:rPr>
        <w:t>'</w:t>
      </w:r>
      <w:r w:rsidR="00A50918">
        <w:rPr>
          <w:rFonts w:ascii="Times New Roman" w:hAnsi="Times New Roman"/>
          <w:sz w:val="24"/>
          <w:szCs w:val="24"/>
        </w:rPr>
        <w:t>tkazilishi</w:t>
      </w:r>
      <w:r w:rsidR="00A50918" w:rsidRPr="00A50918">
        <w:rPr>
          <w:rFonts w:ascii="Times New Roman" w:hAnsi="Times New Roman"/>
          <w:sz w:val="24"/>
          <w:szCs w:val="24"/>
          <w:lang w:val="ru-RU"/>
        </w:rPr>
        <w:t xml:space="preserve"> </w:t>
      </w:r>
      <w:r w:rsidR="00A50918">
        <w:rPr>
          <w:rFonts w:ascii="Times New Roman" w:hAnsi="Times New Roman"/>
          <w:sz w:val="24"/>
          <w:szCs w:val="24"/>
        </w:rPr>
        <w:t>ko</w:t>
      </w:r>
      <w:r w:rsidR="00A50918" w:rsidRPr="00A50918">
        <w:rPr>
          <w:rFonts w:ascii="Times New Roman" w:hAnsi="Times New Roman"/>
          <w:sz w:val="24"/>
          <w:szCs w:val="24"/>
          <w:lang w:val="ru-RU"/>
        </w:rPr>
        <w:t>’</w:t>
      </w:r>
      <w:r w:rsidR="00A50918">
        <w:rPr>
          <w:rFonts w:ascii="Times New Roman" w:hAnsi="Times New Roman"/>
          <w:sz w:val="24"/>
          <w:szCs w:val="24"/>
        </w:rPr>
        <w:t>zda</w:t>
      </w:r>
      <w:r w:rsidR="00A50918" w:rsidRPr="00A50918">
        <w:rPr>
          <w:rFonts w:ascii="Times New Roman" w:hAnsi="Times New Roman"/>
          <w:sz w:val="24"/>
          <w:szCs w:val="24"/>
          <w:lang w:val="ru-RU"/>
        </w:rPr>
        <w:t xml:space="preserve"> </w:t>
      </w:r>
      <w:r w:rsidR="00A50918">
        <w:rPr>
          <w:rFonts w:ascii="Times New Roman" w:hAnsi="Times New Roman"/>
          <w:sz w:val="24"/>
          <w:szCs w:val="24"/>
        </w:rPr>
        <w:t>tutilgan</w:t>
      </w:r>
      <w:r w:rsidR="00A50918" w:rsidRPr="00E92C23">
        <w:rPr>
          <w:rFonts w:ascii="Times New Roman" w:hAnsi="Times New Roman"/>
          <w:sz w:val="24"/>
          <w:szCs w:val="24"/>
          <w:lang w:val="ru-RU"/>
        </w:rPr>
        <w:t xml:space="preserve"> </w:t>
      </w:r>
      <w:r w:rsidR="00A50918" w:rsidRPr="00290B9A">
        <w:rPr>
          <w:rFonts w:ascii="Times New Roman" w:hAnsi="Times New Roman"/>
          <w:sz w:val="24"/>
          <w:szCs w:val="24"/>
        </w:rPr>
        <w:t>ijtimoiy</w:t>
      </w:r>
      <w:r w:rsidR="00A50918" w:rsidRPr="00556B61">
        <w:rPr>
          <w:rFonts w:ascii="Times New Roman" w:hAnsi="Times New Roman"/>
          <w:sz w:val="24"/>
          <w:szCs w:val="24"/>
          <w:lang w:val="ru-RU"/>
        </w:rPr>
        <w:t xml:space="preserve"> </w:t>
      </w:r>
      <w:r w:rsidR="00A50918">
        <w:rPr>
          <w:rFonts w:ascii="Times New Roman" w:hAnsi="Times New Roman"/>
          <w:sz w:val="24"/>
          <w:szCs w:val="24"/>
        </w:rPr>
        <w:t>masalalr</w:t>
      </w:r>
      <w:r w:rsidR="00A50918" w:rsidRPr="00556B61">
        <w:rPr>
          <w:rFonts w:ascii="Times New Roman" w:hAnsi="Times New Roman"/>
          <w:sz w:val="24"/>
          <w:szCs w:val="24"/>
          <w:lang w:val="ru-RU"/>
        </w:rPr>
        <w:t xml:space="preserve"> </w:t>
      </w:r>
      <w:r w:rsidR="00A50918">
        <w:rPr>
          <w:rFonts w:ascii="Times New Roman" w:hAnsi="Times New Roman"/>
          <w:sz w:val="24"/>
          <w:szCs w:val="24"/>
        </w:rPr>
        <w:t>bo</w:t>
      </w:r>
      <w:r w:rsidR="00A50918" w:rsidRPr="00556B61">
        <w:rPr>
          <w:rFonts w:ascii="Times New Roman" w:hAnsi="Times New Roman"/>
          <w:sz w:val="24"/>
          <w:szCs w:val="24"/>
          <w:lang w:val="ru-RU"/>
        </w:rPr>
        <w:t>’</w:t>
      </w:r>
      <w:r w:rsidR="00A50918">
        <w:rPr>
          <w:rFonts w:ascii="Times New Roman" w:hAnsi="Times New Roman"/>
          <w:sz w:val="24"/>
          <w:szCs w:val="24"/>
        </w:rPr>
        <w:t>yicha</w:t>
      </w:r>
      <w:r w:rsidR="00A50918" w:rsidRPr="00556B61">
        <w:rPr>
          <w:rFonts w:ascii="Times New Roman" w:hAnsi="Times New Roman"/>
          <w:sz w:val="24"/>
          <w:szCs w:val="24"/>
          <w:lang w:val="ru-RU"/>
        </w:rPr>
        <w:t xml:space="preserve"> </w:t>
      </w:r>
      <w:r w:rsidR="00A50918">
        <w:rPr>
          <w:rFonts w:ascii="Times New Roman" w:hAnsi="Times New Roman"/>
          <w:sz w:val="24"/>
          <w:szCs w:val="24"/>
        </w:rPr>
        <w:t>konsultatsiyalar</w:t>
      </w:r>
      <w:r w:rsidR="00A50918" w:rsidRPr="00E92C23">
        <w:rPr>
          <w:rFonts w:ascii="Times New Roman" w:hAnsi="Times New Roman"/>
          <w:sz w:val="24"/>
          <w:szCs w:val="24"/>
          <w:lang w:val="ru-RU"/>
        </w:rPr>
        <w:t xml:space="preserve"> </w:t>
      </w:r>
      <w:r w:rsidRPr="00290B9A">
        <w:rPr>
          <w:rFonts w:ascii="Times New Roman" w:hAnsi="Times New Roman"/>
          <w:sz w:val="24"/>
          <w:szCs w:val="24"/>
        </w:rPr>
        <w:t>psixologik</w:t>
      </w:r>
      <w:r w:rsidRPr="00E92C23">
        <w:rPr>
          <w:rFonts w:ascii="Times New Roman" w:hAnsi="Times New Roman"/>
          <w:sz w:val="24"/>
          <w:szCs w:val="24"/>
          <w:lang w:val="ru-RU"/>
        </w:rPr>
        <w:t xml:space="preserve"> </w:t>
      </w:r>
      <w:r w:rsidRPr="00290B9A">
        <w:rPr>
          <w:rFonts w:ascii="Times New Roman" w:hAnsi="Times New Roman"/>
          <w:sz w:val="24"/>
          <w:szCs w:val="24"/>
        </w:rPr>
        <w:t>va</w:t>
      </w:r>
      <w:r w:rsidRPr="00E92C23">
        <w:rPr>
          <w:rFonts w:ascii="Times New Roman" w:hAnsi="Times New Roman"/>
          <w:sz w:val="24"/>
          <w:szCs w:val="24"/>
          <w:lang w:val="ru-RU"/>
        </w:rPr>
        <w:t xml:space="preserve"> </w:t>
      </w:r>
      <w:r w:rsidRPr="00290B9A">
        <w:rPr>
          <w:rFonts w:ascii="Times New Roman" w:hAnsi="Times New Roman"/>
          <w:sz w:val="24"/>
          <w:szCs w:val="24"/>
        </w:rPr>
        <w:t>tibbiy</w:t>
      </w:r>
      <w:r w:rsidRPr="00E92C23">
        <w:rPr>
          <w:rFonts w:ascii="Times New Roman" w:hAnsi="Times New Roman"/>
          <w:sz w:val="24"/>
          <w:szCs w:val="24"/>
          <w:lang w:val="ru-RU"/>
        </w:rPr>
        <w:t xml:space="preserve"> </w:t>
      </w:r>
      <w:r w:rsidRPr="00290B9A">
        <w:rPr>
          <w:rFonts w:ascii="Times New Roman" w:hAnsi="Times New Roman"/>
          <w:sz w:val="24"/>
          <w:szCs w:val="24"/>
        </w:rPr>
        <w:t>ko</w:t>
      </w:r>
      <w:r w:rsidRPr="00E92C23">
        <w:rPr>
          <w:rFonts w:ascii="Times New Roman" w:hAnsi="Times New Roman"/>
          <w:sz w:val="24"/>
          <w:szCs w:val="24"/>
          <w:lang w:val="ru-RU"/>
        </w:rPr>
        <w:t>'</w:t>
      </w:r>
      <w:r w:rsidRPr="00290B9A">
        <w:rPr>
          <w:rFonts w:ascii="Times New Roman" w:hAnsi="Times New Roman"/>
          <w:sz w:val="24"/>
          <w:szCs w:val="24"/>
        </w:rPr>
        <w:t>mak</w:t>
      </w:r>
      <w:r w:rsidRPr="00E92C23">
        <w:rPr>
          <w:rFonts w:ascii="Times New Roman" w:hAnsi="Times New Roman"/>
          <w:sz w:val="24"/>
          <w:szCs w:val="24"/>
          <w:lang w:val="ru-RU"/>
        </w:rPr>
        <w:t xml:space="preserve"> </w:t>
      </w:r>
      <w:r w:rsidRPr="00290B9A">
        <w:rPr>
          <w:rFonts w:ascii="Times New Roman" w:hAnsi="Times New Roman"/>
          <w:sz w:val="24"/>
          <w:szCs w:val="24"/>
        </w:rPr>
        <w:t>ushbu</w:t>
      </w:r>
      <w:r w:rsidRPr="00E92C23">
        <w:rPr>
          <w:rFonts w:ascii="Times New Roman" w:hAnsi="Times New Roman"/>
          <w:sz w:val="24"/>
          <w:szCs w:val="24"/>
          <w:lang w:val="ru-RU"/>
        </w:rPr>
        <w:t xml:space="preserve"> </w:t>
      </w:r>
      <w:r w:rsidRPr="00290B9A">
        <w:rPr>
          <w:rFonts w:ascii="Times New Roman" w:hAnsi="Times New Roman"/>
          <w:sz w:val="24"/>
          <w:szCs w:val="24"/>
        </w:rPr>
        <w:t>holatlarni</w:t>
      </w:r>
      <w:r w:rsidRPr="00E92C23">
        <w:rPr>
          <w:rFonts w:ascii="Times New Roman" w:hAnsi="Times New Roman"/>
          <w:sz w:val="24"/>
          <w:szCs w:val="24"/>
          <w:lang w:val="ru-RU"/>
        </w:rPr>
        <w:t xml:space="preserve"> </w:t>
      </w:r>
      <w:r w:rsidRPr="00290B9A">
        <w:rPr>
          <w:rFonts w:ascii="Times New Roman" w:hAnsi="Times New Roman"/>
          <w:sz w:val="24"/>
          <w:szCs w:val="24"/>
        </w:rPr>
        <w:t>kamaytirishga</w:t>
      </w:r>
      <w:r w:rsidRPr="00E92C23">
        <w:rPr>
          <w:rFonts w:ascii="Times New Roman" w:hAnsi="Times New Roman"/>
          <w:sz w:val="24"/>
          <w:szCs w:val="24"/>
          <w:lang w:val="ru-RU"/>
        </w:rPr>
        <w:t xml:space="preserve"> </w:t>
      </w:r>
      <w:r w:rsidRPr="00290B9A">
        <w:rPr>
          <w:rFonts w:ascii="Times New Roman" w:hAnsi="Times New Roman"/>
          <w:sz w:val="24"/>
          <w:szCs w:val="24"/>
        </w:rPr>
        <w:t>v</w:t>
      </w:r>
      <w:r>
        <w:rPr>
          <w:rFonts w:ascii="Times New Roman" w:hAnsi="Times New Roman"/>
          <w:sz w:val="24"/>
          <w:szCs w:val="24"/>
        </w:rPr>
        <w:t>a</w:t>
      </w:r>
      <w:r w:rsidRPr="00E92C23">
        <w:rPr>
          <w:rFonts w:ascii="Times New Roman" w:hAnsi="Times New Roman"/>
          <w:sz w:val="24"/>
          <w:szCs w:val="24"/>
          <w:lang w:val="ru-RU"/>
        </w:rPr>
        <w:t xml:space="preserve"> </w:t>
      </w:r>
      <w:r>
        <w:rPr>
          <w:rFonts w:ascii="Times New Roman" w:hAnsi="Times New Roman"/>
          <w:sz w:val="24"/>
          <w:szCs w:val="24"/>
        </w:rPr>
        <w:t>farovon</w:t>
      </w:r>
      <w:r w:rsidRPr="00E92C23">
        <w:rPr>
          <w:rFonts w:ascii="Times New Roman" w:hAnsi="Times New Roman"/>
          <w:sz w:val="24"/>
          <w:szCs w:val="24"/>
          <w:lang w:val="ru-RU"/>
        </w:rPr>
        <w:t xml:space="preserve"> </w:t>
      </w:r>
      <w:r>
        <w:rPr>
          <w:rFonts w:ascii="Times New Roman" w:hAnsi="Times New Roman"/>
          <w:sz w:val="24"/>
          <w:szCs w:val="24"/>
        </w:rPr>
        <w:t>oilani</w:t>
      </w:r>
      <w:r w:rsidRPr="00E92C23">
        <w:rPr>
          <w:rFonts w:ascii="Times New Roman" w:hAnsi="Times New Roman"/>
          <w:sz w:val="24"/>
          <w:szCs w:val="24"/>
          <w:lang w:val="ru-RU"/>
        </w:rPr>
        <w:t xml:space="preserve"> </w:t>
      </w:r>
      <w:r>
        <w:rPr>
          <w:rFonts w:ascii="Times New Roman" w:hAnsi="Times New Roman"/>
          <w:sz w:val="24"/>
          <w:szCs w:val="24"/>
        </w:rPr>
        <w:t>shakllantirish</w:t>
      </w:r>
      <w:r w:rsidRPr="00E92C23">
        <w:rPr>
          <w:rFonts w:ascii="Times New Roman" w:hAnsi="Times New Roman"/>
          <w:sz w:val="24"/>
          <w:szCs w:val="24"/>
          <w:lang w:val="ru-RU"/>
        </w:rPr>
        <w:t xml:space="preserve"> </w:t>
      </w:r>
      <w:r>
        <w:rPr>
          <w:rFonts w:ascii="Times New Roman" w:hAnsi="Times New Roman"/>
          <w:sz w:val="24"/>
          <w:szCs w:val="24"/>
        </w:rPr>
        <w:t>uchun</w:t>
      </w:r>
      <w:r w:rsidRPr="00E92C23">
        <w:rPr>
          <w:rFonts w:ascii="Times New Roman" w:hAnsi="Times New Roman"/>
          <w:sz w:val="24"/>
          <w:szCs w:val="24"/>
          <w:lang w:val="ru-RU"/>
        </w:rPr>
        <w:t xml:space="preserve"> </w:t>
      </w:r>
      <w:r>
        <w:rPr>
          <w:rFonts w:ascii="Times New Roman" w:hAnsi="Times New Roman"/>
          <w:sz w:val="24"/>
          <w:szCs w:val="24"/>
        </w:rPr>
        <w:t>sharoit</w:t>
      </w:r>
      <w:r w:rsidRPr="00E92C23">
        <w:rPr>
          <w:rFonts w:ascii="Times New Roman" w:hAnsi="Times New Roman"/>
          <w:sz w:val="24"/>
          <w:szCs w:val="24"/>
          <w:lang w:val="ru-RU"/>
        </w:rPr>
        <w:t xml:space="preserve"> </w:t>
      </w:r>
      <w:r>
        <w:rPr>
          <w:rFonts w:ascii="Times New Roman" w:hAnsi="Times New Roman"/>
          <w:sz w:val="24"/>
          <w:szCs w:val="24"/>
        </w:rPr>
        <w:t>yaratishga</w:t>
      </w:r>
      <w:r w:rsidRPr="00E92C23">
        <w:rPr>
          <w:rFonts w:ascii="Times New Roman" w:hAnsi="Times New Roman"/>
          <w:sz w:val="24"/>
          <w:szCs w:val="24"/>
          <w:lang w:val="ru-RU"/>
        </w:rPr>
        <w:t xml:space="preserve"> </w:t>
      </w:r>
      <w:r>
        <w:rPr>
          <w:rFonts w:ascii="Times New Roman" w:hAnsi="Times New Roman"/>
          <w:sz w:val="24"/>
          <w:szCs w:val="24"/>
        </w:rPr>
        <w:t>yordam</w:t>
      </w:r>
      <w:r w:rsidRPr="00E92C23">
        <w:rPr>
          <w:rFonts w:ascii="Times New Roman" w:hAnsi="Times New Roman"/>
          <w:sz w:val="24"/>
          <w:szCs w:val="24"/>
          <w:lang w:val="ru-RU"/>
        </w:rPr>
        <w:t xml:space="preserve"> </w:t>
      </w:r>
      <w:r w:rsidRPr="00290B9A">
        <w:rPr>
          <w:rFonts w:ascii="Times New Roman" w:hAnsi="Times New Roman"/>
          <w:sz w:val="24"/>
          <w:szCs w:val="24"/>
        </w:rPr>
        <w:t>ber</w:t>
      </w:r>
      <w:r w:rsidR="00E93695">
        <w:rPr>
          <w:rFonts w:ascii="Times New Roman" w:hAnsi="Times New Roman"/>
          <w:sz w:val="24"/>
          <w:szCs w:val="24"/>
        </w:rPr>
        <w:t>ishini</w:t>
      </w:r>
      <w:r w:rsidR="00E93695" w:rsidRPr="00556B61">
        <w:rPr>
          <w:rFonts w:ascii="Times New Roman" w:hAnsi="Times New Roman"/>
          <w:sz w:val="24"/>
          <w:szCs w:val="24"/>
          <w:lang w:val="ru-RU"/>
        </w:rPr>
        <w:t xml:space="preserve"> </w:t>
      </w:r>
      <w:r w:rsidR="00E93695">
        <w:rPr>
          <w:rFonts w:ascii="Times New Roman" w:hAnsi="Times New Roman"/>
          <w:sz w:val="24"/>
          <w:szCs w:val="24"/>
        </w:rPr>
        <w:t>ta</w:t>
      </w:r>
      <w:r w:rsidR="00E93695" w:rsidRPr="00556B61">
        <w:rPr>
          <w:rFonts w:ascii="Times New Roman" w:hAnsi="Times New Roman"/>
          <w:sz w:val="24"/>
          <w:szCs w:val="24"/>
          <w:lang w:val="ru-RU"/>
        </w:rPr>
        <w:t>’</w:t>
      </w:r>
      <w:r w:rsidR="00E93695">
        <w:rPr>
          <w:rFonts w:ascii="Times New Roman" w:hAnsi="Times New Roman"/>
          <w:sz w:val="24"/>
          <w:szCs w:val="24"/>
        </w:rPr>
        <w:t>kidladi</w:t>
      </w:r>
    </w:p>
    <w:p w14:paraId="54B68876" w14:textId="77777777" w:rsidR="004804CB" w:rsidRPr="00E92C23" w:rsidRDefault="00C41048" w:rsidP="00CF74E0">
      <w:pPr>
        <w:shd w:val="clear" w:color="auto" w:fill="FFFFFF"/>
        <w:snapToGrid w:val="0"/>
        <w:spacing w:before="120" w:after="120"/>
        <w:ind w:left="5" w:right="5"/>
        <w:jc w:val="both"/>
        <w:rPr>
          <w:rFonts w:ascii="Times New Roman" w:hAnsi="Times New Roman"/>
          <w:sz w:val="24"/>
          <w:szCs w:val="24"/>
          <w:lang w:val="ru-RU"/>
        </w:rPr>
      </w:pPr>
      <w:r w:rsidRPr="00C41048">
        <w:rPr>
          <w:rFonts w:ascii="Times New Roman" w:hAnsi="Times New Roman"/>
          <w:noProof/>
          <w:sz w:val="24"/>
          <w:szCs w:val="24"/>
          <w:lang w:val="ru-RU" w:eastAsia="ru-RU"/>
        </w:rPr>
        <w:lastRenderedPageBreak/>
        <w:pict w14:anchorId="72ABBD79">
          <v:shape id="Picture 11" o:spid="_x0000_i1025" type="#_x0000_t75" alt="" style="width:448.4pt;height:201.4pt;visibility:visible;mso-width-percent:0;mso-height-percent:0;mso-width-percent:0;mso-height-percent:0">
            <v:imagedata r:id="rId13" o:title=""/>
          </v:shape>
        </w:pict>
      </w:r>
    </w:p>
    <w:p w14:paraId="799DF4E6" w14:textId="4574206A" w:rsidR="00A50918" w:rsidRDefault="004804CB" w:rsidP="00A50918">
      <w:pPr>
        <w:shd w:val="clear" w:color="auto" w:fill="FFFFFF"/>
        <w:snapToGrid w:val="0"/>
        <w:spacing w:before="120" w:after="120"/>
        <w:ind w:left="5" w:right="5"/>
        <w:jc w:val="both"/>
        <w:rPr>
          <w:rFonts w:ascii="Times New Roman" w:hAnsi="Times New Roman"/>
          <w:sz w:val="24"/>
          <w:szCs w:val="24"/>
          <w:lang w:val="ru-RU"/>
        </w:rPr>
      </w:pPr>
      <w:r w:rsidRPr="00CD6529">
        <w:rPr>
          <w:rFonts w:ascii="Times New Roman" w:hAnsi="Times New Roman"/>
          <w:sz w:val="24"/>
          <w:szCs w:val="24"/>
        </w:rPr>
        <w:t>Matbuot</w:t>
      </w:r>
      <w:r w:rsidRPr="00E92C23">
        <w:rPr>
          <w:rFonts w:ascii="Times New Roman" w:hAnsi="Times New Roman"/>
          <w:sz w:val="24"/>
          <w:szCs w:val="24"/>
          <w:lang w:val="ru-RU"/>
        </w:rPr>
        <w:t xml:space="preserve"> </w:t>
      </w:r>
      <w:r w:rsidRPr="00CD6529">
        <w:rPr>
          <w:rFonts w:ascii="Times New Roman" w:hAnsi="Times New Roman"/>
          <w:sz w:val="24"/>
          <w:szCs w:val="24"/>
        </w:rPr>
        <w:t>anjumanining</w:t>
      </w:r>
      <w:r w:rsidRPr="00E92C23">
        <w:rPr>
          <w:rFonts w:ascii="Times New Roman" w:hAnsi="Times New Roman"/>
          <w:sz w:val="24"/>
          <w:szCs w:val="24"/>
          <w:lang w:val="ru-RU"/>
        </w:rPr>
        <w:t xml:space="preserve"> </w:t>
      </w:r>
      <w:r w:rsidRPr="00CD6529">
        <w:rPr>
          <w:rFonts w:ascii="Times New Roman" w:hAnsi="Times New Roman"/>
          <w:sz w:val="24"/>
          <w:szCs w:val="24"/>
        </w:rPr>
        <w:t>barcha</w:t>
      </w:r>
      <w:r w:rsidRPr="00E92C23">
        <w:rPr>
          <w:rFonts w:ascii="Times New Roman" w:hAnsi="Times New Roman"/>
          <w:sz w:val="24"/>
          <w:szCs w:val="24"/>
          <w:lang w:val="ru-RU"/>
        </w:rPr>
        <w:t xml:space="preserve"> </w:t>
      </w:r>
      <w:r w:rsidRPr="00CD6529">
        <w:rPr>
          <w:rFonts w:ascii="Times New Roman" w:hAnsi="Times New Roman"/>
          <w:sz w:val="24"/>
          <w:szCs w:val="24"/>
        </w:rPr>
        <w:t>ishtirokchilari</w:t>
      </w:r>
      <w:r w:rsidRPr="00E92C23">
        <w:rPr>
          <w:rFonts w:ascii="Times New Roman" w:hAnsi="Times New Roman"/>
          <w:sz w:val="24"/>
          <w:szCs w:val="24"/>
          <w:lang w:val="ru-RU"/>
        </w:rPr>
        <w:t xml:space="preserve">: </w:t>
      </w:r>
      <w:r w:rsidRPr="00CD6529">
        <w:rPr>
          <w:rFonts w:ascii="Times New Roman" w:hAnsi="Times New Roman"/>
          <w:sz w:val="24"/>
          <w:szCs w:val="24"/>
        </w:rPr>
        <w:t>davlat</w:t>
      </w:r>
      <w:r w:rsidRPr="00E92C23">
        <w:rPr>
          <w:rFonts w:ascii="Times New Roman" w:hAnsi="Times New Roman"/>
          <w:sz w:val="24"/>
          <w:szCs w:val="24"/>
          <w:lang w:val="ru-RU"/>
        </w:rPr>
        <w:t xml:space="preserve"> </w:t>
      </w:r>
      <w:r w:rsidRPr="00CD6529">
        <w:rPr>
          <w:rFonts w:ascii="Times New Roman" w:hAnsi="Times New Roman"/>
          <w:sz w:val="24"/>
          <w:szCs w:val="24"/>
        </w:rPr>
        <w:t>idoralari</w:t>
      </w:r>
      <w:r w:rsidRPr="00E92C23">
        <w:rPr>
          <w:rFonts w:ascii="Times New Roman" w:hAnsi="Times New Roman"/>
          <w:sz w:val="24"/>
          <w:szCs w:val="24"/>
          <w:lang w:val="ru-RU"/>
        </w:rPr>
        <w:t xml:space="preserve">, </w:t>
      </w:r>
      <w:r w:rsidRPr="00CD6529">
        <w:rPr>
          <w:rFonts w:ascii="Times New Roman" w:hAnsi="Times New Roman"/>
          <w:sz w:val="24"/>
          <w:szCs w:val="24"/>
        </w:rPr>
        <w:t>fuqarolik</w:t>
      </w:r>
      <w:r w:rsidRPr="00E92C23">
        <w:rPr>
          <w:rFonts w:ascii="Times New Roman" w:hAnsi="Times New Roman"/>
          <w:sz w:val="24"/>
          <w:szCs w:val="24"/>
          <w:lang w:val="ru-RU"/>
        </w:rPr>
        <w:t xml:space="preserve"> </w:t>
      </w:r>
      <w:r w:rsidRPr="00CD6529">
        <w:rPr>
          <w:rFonts w:ascii="Times New Roman" w:hAnsi="Times New Roman"/>
          <w:sz w:val="24"/>
          <w:szCs w:val="24"/>
        </w:rPr>
        <w:t>sektori</w:t>
      </w:r>
      <w:r w:rsidRPr="00E92C23">
        <w:rPr>
          <w:rFonts w:ascii="Times New Roman" w:hAnsi="Times New Roman"/>
          <w:sz w:val="24"/>
          <w:szCs w:val="24"/>
          <w:lang w:val="ru-RU"/>
        </w:rPr>
        <w:t xml:space="preserve">, </w:t>
      </w:r>
      <w:r w:rsidRPr="00CD6529">
        <w:rPr>
          <w:rFonts w:ascii="Times New Roman" w:hAnsi="Times New Roman"/>
          <w:sz w:val="24"/>
          <w:szCs w:val="24"/>
        </w:rPr>
        <w:t>ommaviy</w:t>
      </w:r>
      <w:r w:rsidRPr="00E92C23">
        <w:rPr>
          <w:rFonts w:ascii="Times New Roman" w:hAnsi="Times New Roman"/>
          <w:sz w:val="24"/>
          <w:szCs w:val="24"/>
          <w:lang w:val="ru-RU"/>
        </w:rPr>
        <w:t xml:space="preserve"> </w:t>
      </w:r>
      <w:r w:rsidRPr="00CD6529">
        <w:rPr>
          <w:rFonts w:ascii="Times New Roman" w:hAnsi="Times New Roman"/>
          <w:sz w:val="24"/>
          <w:szCs w:val="24"/>
        </w:rPr>
        <w:t>axborot</w:t>
      </w:r>
      <w:r w:rsidRPr="00E92C23">
        <w:rPr>
          <w:rFonts w:ascii="Times New Roman" w:hAnsi="Times New Roman"/>
          <w:sz w:val="24"/>
          <w:szCs w:val="24"/>
          <w:lang w:val="ru-RU"/>
        </w:rPr>
        <w:t xml:space="preserve"> </w:t>
      </w:r>
      <w:r w:rsidRPr="00CD6529">
        <w:rPr>
          <w:rFonts w:ascii="Times New Roman" w:hAnsi="Times New Roman"/>
          <w:sz w:val="24"/>
          <w:szCs w:val="24"/>
        </w:rPr>
        <w:t>vositalari</w:t>
      </w:r>
      <w:r w:rsidRPr="00E92C23">
        <w:rPr>
          <w:rFonts w:ascii="Times New Roman" w:hAnsi="Times New Roman"/>
          <w:sz w:val="24"/>
          <w:szCs w:val="24"/>
          <w:lang w:val="ru-RU"/>
        </w:rPr>
        <w:t xml:space="preserve"> </w:t>
      </w:r>
      <w:r w:rsidRPr="00CD6529">
        <w:rPr>
          <w:rFonts w:ascii="Times New Roman" w:hAnsi="Times New Roman"/>
          <w:sz w:val="24"/>
          <w:szCs w:val="24"/>
        </w:rPr>
        <w:t>vakillari</w:t>
      </w:r>
      <w:r w:rsidRPr="00E92C23">
        <w:rPr>
          <w:rFonts w:ascii="Times New Roman" w:hAnsi="Times New Roman"/>
          <w:sz w:val="24"/>
          <w:szCs w:val="24"/>
          <w:lang w:val="ru-RU"/>
        </w:rPr>
        <w:t xml:space="preserve"> </w:t>
      </w:r>
      <w:r w:rsidRPr="00CD6529">
        <w:rPr>
          <w:rFonts w:ascii="Times New Roman" w:hAnsi="Times New Roman"/>
          <w:sz w:val="24"/>
          <w:szCs w:val="24"/>
        </w:rPr>
        <w:t>loyihaning</w:t>
      </w:r>
      <w:r w:rsidRPr="00E92C23">
        <w:rPr>
          <w:rFonts w:ascii="Times New Roman" w:hAnsi="Times New Roman"/>
          <w:sz w:val="24"/>
          <w:szCs w:val="24"/>
          <w:lang w:val="ru-RU"/>
        </w:rPr>
        <w:t xml:space="preserve"> </w:t>
      </w:r>
      <w:r w:rsidRPr="00CD6529">
        <w:rPr>
          <w:rFonts w:ascii="Times New Roman" w:hAnsi="Times New Roman"/>
          <w:sz w:val="24"/>
          <w:szCs w:val="24"/>
        </w:rPr>
        <w:t>maqsadlarini</w:t>
      </w:r>
      <w:r w:rsidRPr="00E92C23">
        <w:rPr>
          <w:rFonts w:ascii="Times New Roman" w:hAnsi="Times New Roman"/>
          <w:sz w:val="24"/>
          <w:szCs w:val="24"/>
          <w:lang w:val="ru-RU"/>
        </w:rPr>
        <w:t xml:space="preserve"> </w:t>
      </w:r>
      <w:r w:rsidRPr="00CD6529">
        <w:rPr>
          <w:rFonts w:ascii="Times New Roman" w:hAnsi="Times New Roman"/>
          <w:sz w:val="24"/>
          <w:szCs w:val="24"/>
        </w:rPr>
        <w:t>amalga</w:t>
      </w:r>
      <w:r w:rsidRPr="00E92C23">
        <w:rPr>
          <w:rFonts w:ascii="Times New Roman" w:hAnsi="Times New Roman"/>
          <w:sz w:val="24"/>
          <w:szCs w:val="24"/>
          <w:lang w:val="ru-RU"/>
        </w:rPr>
        <w:t xml:space="preserve"> </w:t>
      </w:r>
      <w:r w:rsidRPr="00CD6529">
        <w:rPr>
          <w:rFonts w:ascii="Times New Roman" w:hAnsi="Times New Roman"/>
          <w:sz w:val="24"/>
          <w:szCs w:val="24"/>
        </w:rPr>
        <w:t>oshirishda</w:t>
      </w:r>
      <w:r w:rsidRPr="00E92C23">
        <w:rPr>
          <w:rFonts w:ascii="Times New Roman" w:hAnsi="Times New Roman"/>
          <w:sz w:val="24"/>
          <w:szCs w:val="24"/>
          <w:lang w:val="ru-RU"/>
        </w:rPr>
        <w:t xml:space="preserve"> </w:t>
      </w:r>
      <w:r w:rsidRPr="00CD6529">
        <w:rPr>
          <w:rFonts w:ascii="Times New Roman" w:hAnsi="Times New Roman"/>
          <w:sz w:val="24"/>
          <w:szCs w:val="24"/>
        </w:rPr>
        <w:t>va</w:t>
      </w:r>
      <w:r w:rsidRPr="00E92C23">
        <w:rPr>
          <w:rFonts w:ascii="Times New Roman" w:hAnsi="Times New Roman"/>
          <w:sz w:val="24"/>
          <w:szCs w:val="24"/>
          <w:lang w:val="ru-RU"/>
        </w:rPr>
        <w:t xml:space="preserve"> </w:t>
      </w:r>
      <w:r w:rsidRPr="00CD6529">
        <w:rPr>
          <w:rFonts w:ascii="Times New Roman" w:hAnsi="Times New Roman"/>
          <w:sz w:val="24"/>
          <w:szCs w:val="24"/>
        </w:rPr>
        <w:t>ularga</w:t>
      </w:r>
      <w:r w:rsidRPr="00E92C23">
        <w:rPr>
          <w:rFonts w:ascii="Times New Roman" w:hAnsi="Times New Roman"/>
          <w:sz w:val="24"/>
          <w:szCs w:val="24"/>
          <w:lang w:val="ru-RU"/>
        </w:rPr>
        <w:t xml:space="preserve"> </w:t>
      </w:r>
      <w:r w:rsidRPr="00CD6529">
        <w:rPr>
          <w:rFonts w:ascii="Times New Roman" w:hAnsi="Times New Roman"/>
          <w:sz w:val="24"/>
          <w:szCs w:val="24"/>
        </w:rPr>
        <w:t>erishishda</w:t>
      </w:r>
      <w:r w:rsidRPr="00E92C23">
        <w:rPr>
          <w:rFonts w:ascii="Times New Roman" w:hAnsi="Times New Roman"/>
          <w:sz w:val="24"/>
          <w:szCs w:val="24"/>
          <w:lang w:val="ru-RU"/>
        </w:rPr>
        <w:t xml:space="preserve"> </w:t>
      </w:r>
      <w:r w:rsidRPr="00CD6529">
        <w:rPr>
          <w:rFonts w:ascii="Times New Roman" w:hAnsi="Times New Roman"/>
          <w:sz w:val="24"/>
          <w:szCs w:val="24"/>
        </w:rPr>
        <w:t>zaruriy</w:t>
      </w:r>
      <w:r w:rsidRPr="00E92C23">
        <w:rPr>
          <w:rFonts w:ascii="Times New Roman" w:hAnsi="Times New Roman"/>
          <w:sz w:val="24"/>
          <w:szCs w:val="24"/>
          <w:lang w:val="ru-RU"/>
        </w:rPr>
        <w:t xml:space="preserve"> </w:t>
      </w:r>
      <w:r w:rsidRPr="00CD6529">
        <w:rPr>
          <w:rFonts w:ascii="Times New Roman" w:hAnsi="Times New Roman"/>
          <w:sz w:val="24"/>
          <w:szCs w:val="24"/>
        </w:rPr>
        <w:t>yordam</w:t>
      </w:r>
      <w:r w:rsidRPr="00E92C23">
        <w:rPr>
          <w:rFonts w:ascii="Times New Roman" w:hAnsi="Times New Roman"/>
          <w:sz w:val="24"/>
          <w:szCs w:val="24"/>
          <w:lang w:val="ru-RU"/>
        </w:rPr>
        <w:t xml:space="preserve"> </w:t>
      </w:r>
      <w:r w:rsidRPr="00CD6529">
        <w:rPr>
          <w:rFonts w:ascii="Times New Roman" w:hAnsi="Times New Roman"/>
          <w:sz w:val="24"/>
          <w:szCs w:val="24"/>
        </w:rPr>
        <w:t>ko</w:t>
      </w:r>
      <w:r w:rsidRPr="00E92C23">
        <w:rPr>
          <w:rFonts w:ascii="Times New Roman" w:hAnsi="Times New Roman"/>
          <w:sz w:val="24"/>
          <w:szCs w:val="24"/>
          <w:lang w:val="ru-RU"/>
        </w:rPr>
        <w:t>'</w:t>
      </w:r>
      <w:r w:rsidRPr="00CD6529">
        <w:rPr>
          <w:rFonts w:ascii="Times New Roman" w:hAnsi="Times New Roman"/>
          <w:sz w:val="24"/>
          <w:szCs w:val="24"/>
        </w:rPr>
        <w:t>rsatishni</w:t>
      </w:r>
      <w:r w:rsidRPr="00E92C23">
        <w:rPr>
          <w:rFonts w:ascii="Times New Roman" w:hAnsi="Times New Roman"/>
          <w:sz w:val="24"/>
          <w:szCs w:val="24"/>
          <w:lang w:val="ru-RU"/>
        </w:rPr>
        <w:t xml:space="preserve"> </w:t>
      </w:r>
      <w:r w:rsidRPr="00CD6529">
        <w:rPr>
          <w:rFonts w:ascii="Times New Roman" w:hAnsi="Times New Roman"/>
          <w:sz w:val="24"/>
          <w:szCs w:val="24"/>
        </w:rPr>
        <w:t>ista</w:t>
      </w:r>
      <w:r w:rsidR="00E93695">
        <w:rPr>
          <w:rFonts w:ascii="Times New Roman" w:hAnsi="Times New Roman"/>
          <w:sz w:val="24"/>
          <w:szCs w:val="24"/>
        </w:rPr>
        <w:t>gini</w:t>
      </w:r>
      <w:r w:rsidR="00E93695" w:rsidRPr="00556B61">
        <w:rPr>
          <w:rFonts w:ascii="Times New Roman" w:hAnsi="Times New Roman"/>
          <w:sz w:val="24"/>
          <w:szCs w:val="24"/>
          <w:lang w:val="ru-RU"/>
        </w:rPr>
        <w:t xml:space="preserve"> </w:t>
      </w:r>
      <w:r w:rsidRPr="00E92C23">
        <w:rPr>
          <w:rFonts w:ascii="Times New Roman" w:hAnsi="Times New Roman"/>
          <w:sz w:val="24"/>
          <w:szCs w:val="24"/>
          <w:lang w:val="ru-RU"/>
        </w:rPr>
        <w:t xml:space="preserve"> </w:t>
      </w:r>
      <w:r w:rsidRPr="00CD6529">
        <w:rPr>
          <w:rFonts w:ascii="Times New Roman" w:hAnsi="Times New Roman"/>
          <w:sz w:val="24"/>
          <w:szCs w:val="24"/>
        </w:rPr>
        <w:t>bildirdilar</w:t>
      </w:r>
      <w:r w:rsidRPr="00E92C23">
        <w:rPr>
          <w:rFonts w:ascii="Times New Roman" w:hAnsi="Times New Roman"/>
          <w:sz w:val="24"/>
          <w:szCs w:val="24"/>
          <w:lang w:val="ru-RU"/>
        </w:rPr>
        <w:t>.</w:t>
      </w:r>
      <w:r w:rsidR="00A50918" w:rsidRPr="00A50918">
        <w:rPr>
          <w:rFonts w:ascii="Times New Roman" w:hAnsi="Times New Roman"/>
          <w:sz w:val="24"/>
          <w:szCs w:val="24"/>
          <w:lang w:val="ru-RU"/>
        </w:rPr>
        <w:t xml:space="preserve"> </w:t>
      </w:r>
    </w:p>
    <w:p w14:paraId="3BC91A2F" w14:textId="77777777" w:rsidR="00A50918" w:rsidRDefault="00A50918" w:rsidP="00A50918">
      <w:pPr>
        <w:shd w:val="clear" w:color="auto" w:fill="FFFFFF"/>
        <w:snapToGrid w:val="0"/>
        <w:spacing w:before="120" w:after="120"/>
        <w:ind w:left="5" w:right="5"/>
        <w:jc w:val="both"/>
        <w:rPr>
          <w:rFonts w:ascii="Times New Roman" w:hAnsi="Times New Roman"/>
          <w:sz w:val="24"/>
          <w:szCs w:val="24"/>
          <w:lang w:val="ru-RU"/>
        </w:rPr>
      </w:pPr>
    </w:p>
    <w:p w14:paraId="2CFE5604" w14:textId="77777777" w:rsidR="004804CB" w:rsidRPr="00E92C23" w:rsidRDefault="004804CB" w:rsidP="00CF74E0">
      <w:pPr>
        <w:shd w:val="clear" w:color="auto" w:fill="FFFFFF"/>
        <w:snapToGrid w:val="0"/>
        <w:spacing w:before="120" w:after="120"/>
        <w:ind w:left="5" w:right="5"/>
        <w:jc w:val="both"/>
        <w:rPr>
          <w:rFonts w:ascii="Times New Roman" w:hAnsi="Times New Roman"/>
          <w:sz w:val="24"/>
          <w:szCs w:val="24"/>
          <w:lang w:val="ru-RU"/>
        </w:rPr>
      </w:pPr>
    </w:p>
    <w:p w14:paraId="3436A23C" w14:textId="77777777" w:rsidR="004804CB" w:rsidRPr="00E92C23" w:rsidRDefault="004804CB" w:rsidP="00CF74E0">
      <w:pPr>
        <w:shd w:val="clear" w:color="auto" w:fill="FFFFFF"/>
        <w:snapToGrid w:val="0"/>
        <w:spacing w:before="120" w:after="120"/>
        <w:ind w:left="5" w:right="5"/>
        <w:jc w:val="both"/>
        <w:rPr>
          <w:rFonts w:ascii="Times New Roman" w:hAnsi="Times New Roman"/>
          <w:sz w:val="24"/>
          <w:szCs w:val="24"/>
          <w:lang w:val="ru-RU"/>
        </w:rPr>
      </w:pPr>
    </w:p>
    <w:sectPr w:rsidR="004804CB" w:rsidRPr="00E92C23" w:rsidSect="002E2E6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37AA"/>
    <w:rsid w:val="000948A0"/>
    <w:rsid w:val="000D709C"/>
    <w:rsid w:val="001119C2"/>
    <w:rsid w:val="00146673"/>
    <w:rsid w:val="00181AE4"/>
    <w:rsid w:val="00186A08"/>
    <w:rsid w:val="0019302E"/>
    <w:rsid w:val="001A4DFA"/>
    <w:rsid w:val="001F37AA"/>
    <w:rsid w:val="001F79BB"/>
    <w:rsid w:val="0020349C"/>
    <w:rsid w:val="00255554"/>
    <w:rsid w:val="00261E62"/>
    <w:rsid w:val="00277990"/>
    <w:rsid w:val="00290B9A"/>
    <w:rsid w:val="002E2E66"/>
    <w:rsid w:val="002E493E"/>
    <w:rsid w:val="002F44AF"/>
    <w:rsid w:val="00326F55"/>
    <w:rsid w:val="00386B34"/>
    <w:rsid w:val="00397944"/>
    <w:rsid w:val="004804CB"/>
    <w:rsid w:val="00483AA3"/>
    <w:rsid w:val="004C204F"/>
    <w:rsid w:val="004D78BA"/>
    <w:rsid w:val="004F3357"/>
    <w:rsid w:val="00556B61"/>
    <w:rsid w:val="00556BD7"/>
    <w:rsid w:val="00571357"/>
    <w:rsid w:val="005A150D"/>
    <w:rsid w:val="005A51A2"/>
    <w:rsid w:val="005C0BBF"/>
    <w:rsid w:val="005C2A9A"/>
    <w:rsid w:val="005D6EB9"/>
    <w:rsid w:val="005E2BE3"/>
    <w:rsid w:val="005F4214"/>
    <w:rsid w:val="00650684"/>
    <w:rsid w:val="00671CB4"/>
    <w:rsid w:val="0071379F"/>
    <w:rsid w:val="00720461"/>
    <w:rsid w:val="00757109"/>
    <w:rsid w:val="007E1427"/>
    <w:rsid w:val="007E7D48"/>
    <w:rsid w:val="008264E1"/>
    <w:rsid w:val="00842F58"/>
    <w:rsid w:val="008A3246"/>
    <w:rsid w:val="008A33F8"/>
    <w:rsid w:val="008C0B48"/>
    <w:rsid w:val="008D58DD"/>
    <w:rsid w:val="008F338D"/>
    <w:rsid w:val="00900DA3"/>
    <w:rsid w:val="009079BD"/>
    <w:rsid w:val="0097740F"/>
    <w:rsid w:val="00990950"/>
    <w:rsid w:val="009A66BA"/>
    <w:rsid w:val="009D6AD0"/>
    <w:rsid w:val="00A50918"/>
    <w:rsid w:val="00AD124E"/>
    <w:rsid w:val="00AF58EC"/>
    <w:rsid w:val="00B202A1"/>
    <w:rsid w:val="00B37867"/>
    <w:rsid w:val="00B37D13"/>
    <w:rsid w:val="00B47F40"/>
    <w:rsid w:val="00BD4E67"/>
    <w:rsid w:val="00BE086A"/>
    <w:rsid w:val="00C41048"/>
    <w:rsid w:val="00C973ED"/>
    <w:rsid w:val="00C97458"/>
    <w:rsid w:val="00CD6529"/>
    <w:rsid w:val="00CF74E0"/>
    <w:rsid w:val="00D45EBF"/>
    <w:rsid w:val="00DA33C9"/>
    <w:rsid w:val="00DC13EC"/>
    <w:rsid w:val="00DE4005"/>
    <w:rsid w:val="00DE5255"/>
    <w:rsid w:val="00DE6652"/>
    <w:rsid w:val="00E03099"/>
    <w:rsid w:val="00E20318"/>
    <w:rsid w:val="00E6200E"/>
    <w:rsid w:val="00E90109"/>
    <w:rsid w:val="00E92C23"/>
    <w:rsid w:val="00E93695"/>
    <w:rsid w:val="00ED7334"/>
    <w:rsid w:val="00F64117"/>
    <w:rsid w:val="00F914D8"/>
    <w:rsid w:val="00FA7A18"/>
    <w:rsid w:val="00FC1296"/>
    <w:rsid w:val="00FF0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F71984A"/>
  <w15:docId w15:val="{75D05099-F742-418E-8892-A8E40F75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7AA"/>
    <w:pPr>
      <w:spacing w:after="200" w:line="276" w:lineRule="auto"/>
    </w:pPr>
    <w:rPr>
      <w:sz w:val="22"/>
      <w:szCs w:val="22"/>
    </w:rPr>
  </w:style>
  <w:style w:type="paragraph" w:styleId="Heading1">
    <w:name w:val="heading 1"/>
    <w:basedOn w:val="Normal"/>
    <w:link w:val="Heading1Char"/>
    <w:uiPriority w:val="99"/>
    <w:qFormat/>
    <w:rsid w:val="004C204F"/>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C204F"/>
    <w:rPr>
      <w:rFonts w:ascii="Times New Roman" w:hAnsi="Times New Roman" w:cs="Times New Roman"/>
      <w:b/>
      <w:bCs/>
      <w:kern w:val="36"/>
      <w:sz w:val="48"/>
      <w:szCs w:val="48"/>
    </w:rPr>
  </w:style>
  <w:style w:type="paragraph" w:styleId="BalloonText">
    <w:name w:val="Balloon Text"/>
    <w:basedOn w:val="Normal"/>
    <w:link w:val="BalloonTextChar"/>
    <w:uiPriority w:val="99"/>
    <w:semiHidden/>
    <w:rsid w:val="00DE4005"/>
    <w:rPr>
      <w:rFonts w:ascii="Tahoma" w:hAnsi="Tahoma" w:cs="Tahoma"/>
      <w:sz w:val="16"/>
      <w:szCs w:val="16"/>
    </w:rPr>
  </w:style>
  <w:style w:type="character" w:customStyle="1" w:styleId="BalloonTextChar">
    <w:name w:val="Balloon Text Char"/>
    <w:link w:val="BalloonText"/>
    <w:uiPriority w:val="99"/>
    <w:semiHidden/>
    <w:rsid w:val="002B10F9"/>
    <w:rPr>
      <w:rFonts w:ascii="Times New Roman" w:hAnsi="Times New Roman"/>
      <w:sz w:val="0"/>
      <w:szCs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82708">
      <w:marLeft w:val="0"/>
      <w:marRight w:val="0"/>
      <w:marTop w:val="0"/>
      <w:marBottom w:val="0"/>
      <w:divBdr>
        <w:top w:val="none" w:sz="0" w:space="0" w:color="auto"/>
        <w:left w:val="none" w:sz="0" w:space="0" w:color="auto"/>
        <w:bottom w:val="none" w:sz="0" w:space="0" w:color="auto"/>
        <w:right w:val="none" w:sz="0" w:space="0" w:color="auto"/>
      </w:divBdr>
    </w:div>
    <w:div w:id="12944827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3</Pages>
  <Words>432</Words>
  <Characters>2469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Yangi "Farg'ona viloyati qishloq aholisini ijtimoiy qo'llab-quvvatlash va huquqlarini himoya qilish" loyihasining boshlanishi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Yangi "Farg'ona viloyati qishloq aholisini ijtimoiy qo'llab-quvvatlash va huquqlarini himoya qilish" loyihasining boshlanishi </dc:title>
  <dc:subject/>
  <dc:creator>Radmir Khajbakhteev</dc:creator>
  <cp:keywords/>
  <dc:description/>
  <cp:lastModifiedBy>Radmir Khajbakhteev</cp:lastModifiedBy>
  <cp:revision>6</cp:revision>
  <dcterms:created xsi:type="dcterms:W3CDTF">2021-04-29T23:57:00Z</dcterms:created>
  <dcterms:modified xsi:type="dcterms:W3CDTF">2021-04-30T07:58:00Z</dcterms:modified>
</cp:coreProperties>
</file>